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C5B" w14:textId="1C517F45" w:rsidR="00636DA9" w:rsidRDefault="00E90748" w:rsidP="00636DA9">
      <w:pPr>
        <w:widowControl/>
        <w:spacing w:line="360" w:lineRule="exact"/>
        <w:jc w:val="center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気象及び地象（地震動、火山現象及び土砂崩れを除く</w:t>
      </w:r>
      <w:r>
        <w:rPr>
          <w:rFonts w:ascii="メイリオ" w:eastAsia="メイリオ" w:hAnsi="メイリオ" w:hint="eastAsia"/>
          <w:szCs w:val="21"/>
        </w:rPr>
        <w:t>。</w:t>
      </w:r>
      <w:r w:rsidRPr="00604507">
        <w:rPr>
          <w:rFonts w:ascii="メイリオ" w:eastAsia="メイリオ" w:hAnsi="メイリオ" w:hint="eastAsia"/>
          <w:szCs w:val="21"/>
        </w:rPr>
        <w:t>）</w:t>
      </w:r>
      <w:r w:rsidRPr="002437A1">
        <w:rPr>
          <w:rFonts w:ascii="メイリオ" w:eastAsia="メイリオ" w:hAnsi="メイリオ" w:hint="eastAsia"/>
          <w:szCs w:val="21"/>
        </w:rPr>
        <w:t>の</w:t>
      </w:r>
    </w:p>
    <w:p w14:paraId="6750578B" w14:textId="6E4EB2E7" w:rsidR="00E90748" w:rsidRDefault="00E90748" w:rsidP="00636DA9">
      <w:pPr>
        <w:widowControl/>
        <w:spacing w:line="360" w:lineRule="exact"/>
        <w:jc w:val="center"/>
        <w:rPr>
          <w:rFonts w:ascii="メイリオ" w:eastAsia="メイリオ" w:hAnsi="メイリオ"/>
          <w:szCs w:val="21"/>
        </w:rPr>
      </w:pPr>
      <w:r w:rsidRPr="002437A1">
        <w:rPr>
          <w:rFonts w:ascii="メイリオ" w:eastAsia="メイリオ" w:hAnsi="メイリオ" w:hint="eastAsia"/>
          <w:szCs w:val="21"/>
        </w:rPr>
        <w:t>予報業務許可等の申請</w:t>
      </w:r>
      <w:r>
        <w:rPr>
          <w:rFonts w:ascii="メイリオ" w:eastAsia="メイリオ" w:hAnsi="メイリオ" w:hint="eastAsia"/>
          <w:szCs w:val="21"/>
        </w:rPr>
        <w:t>様式　目次</w:t>
      </w:r>
    </w:p>
    <w:p w14:paraId="103B6476" w14:textId="77777777" w:rsidR="00E90748" w:rsidRPr="008D21F3" w:rsidRDefault="00E90748" w:rsidP="00E90748">
      <w:pPr>
        <w:widowControl/>
        <w:jc w:val="center"/>
        <w:rPr>
          <w:rFonts w:ascii="メイリオ" w:eastAsia="メイリオ" w:hAnsi="メイリオ"/>
          <w:szCs w:val="21"/>
        </w:rPr>
      </w:pPr>
    </w:p>
    <w:p w14:paraId="5189CB19" w14:textId="77777777" w:rsidR="00E90748" w:rsidRDefault="00E90748" w:rsidP="00E90748">
      <w:pPr>
        <w:widowControl/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Ⅰ　予報業務許可申請</w:t>
      </w:r>
    </w:p>
    <w:p w14:paraId="2E415BD2" w14:textId="77777777" w:rsidR="00E90748" w:rsidRPr="002437A1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 w:rsidRPr="002437A1">
        <w:rPr>
          <w:rFonts w:ascii="メイリオ" w:eastAsia="メイリオ" w:hAnsi="メイリオ" w:hint="eastAsia"/>
          <w:szCs w:val="21"/>
        </w:rPr>
        <w:t>予報業務許可申請書</w:t>
      </w:r>
      <w:r w:rsidRPr="00E3263E">
        <w:rPr>
          <w:rFonts w:ascii="メイリオ" w:eastAsia="メイリオ" w:hAnsi="メイリオ" w:hint="eastAsia"/>
          <w:szCs w:val="21"/>
        </w:rPr>
        <w:t>・・・・・・・・・・・・・・・・・・・・・・・・・・・・１</w:t>
      </w:r>
    </w:p>
    <w:p w14:paraId="1C6C43AF" w14:textId="642CD051" w:rsidR="00E90748" w:rsidRPr="002437A1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予報業務計画書・・・・・・・・・・・・・・・・・・・・・・・・・・・・・・</w:t>
      </w:r>
      <w:r w:rsidR="00E97F27">
        <w:rPr>
          <w:rFonts w:ascii="メイリオ" w:eastAsia="メイリオ" w:hAnsi="メイリオ" w:hint="eastAsia"/>
          <w:szCs w:val="21"/>
        </w:rPr>
        <w:t>３</w:t>
      </w:r>
    </w:p>
    <w:p w14:paraId="006D537D" w14:textId="2640AAF0" w:rsidR="00E90748" w:rsidRPr="002437A1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 w:rsidRPr="002437A1">
        <w:rPr>
          <w:rFonts w:ascii="メイリオ" w:eastAsia="メイリオ" w:hAnsi="メイリオ" w:hint="eastAsia"/>
          <w:szCs w:val="21"/>
        </w:rPr>
        <w:t>気象予報士名簿</w:t>
      </w:r>
      <w:r w:rsidRPr="00E3263E">
        <w:rPr>
          <w:rFonts w:ascii="メイリオ" w:eastAsia="メイリオ" w:hAnsi="メイリオ" w:hint="eastAsia"/>
          <w:szCs w:val="21"/>
        </w:rPr>
        <w:t>・・・・・・・・・・・・・・</w:t>
      </w:r>
      <w:r>
        <w:rPr>
          <w:rFonts w:ascii="メイリオ" w:eastAsia="メイリオ" w:hAnsi="メイリオ" w:hint="eastAsia"/>
          <w:szCs w:val="21"/>
        </w:rPr>
        <w:t>・・・・・・・・・・・・・・・・</w:t>
      </w:r>
      <w:r w:rsidR="00E97F27">
        <w:rPr>
          <w:rFonts w:ascii="メイリオ" w:eastAsia="メイリオ" w:hAnsi="メイリオ" w:hint="eastAsia"/>
          <w:szCs w:val="21"/>
        </w:rPr>
        <w:t>５</w:t>
      </w:r>
    </w:p>
    <w:p w14:paraId="7D289DC0" w14:textId="19EA882A" w:rsidR="00E90748" w:rsidRPr="002437A1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 w:rsidRPr="002437A1">
        <w:rPr>
          <w:rFonts w:ascii="メイリオ" w:eastAsia="メイリオ" w:hAnsi="メイリオ" w:hint="eastAsia"/>
          <w:szCs w:val="21"/>
        </w:rPr>
        <w:t>要員の配置の状況及び勤務の交替の概要</w:t>
      </w:r>
      <w:r>
        <w:rPr>
          <w:rFonts w:ascii="メイリオ" w:eastAsia="メイリオ" w:hAnsi="メイリオ" w:hint="eastAsia"/>
          <w:szCs w:val="21"/>
        </w:rPr>
        <w:t>・・・・・・・・・・・・・・・・・・・</w:t>
      </w:r>
      <w:r w:rsidR="00E97F27">
        <w:rPr>
          <w:rFonts w:ascii="メイリオ" w:eastAsia="メイリオ" w:hAnsi="メイリオ" w:hint="eastAsia"/>
          <w:szCs w:val="21"/>
        </w:rPr>
        <w:t>６</w:t>
      </w:r>
    </w:p>
    <w:p w14:paraId="1A38C990" w14:textId="557677F7" w:rsidR="00E90748" w:rsidRPr="002437A1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 w:rsidRPr="002437A1">
        <w:rPr>
          <w:rFonts w:ascii="メイリオ" w:eastAsia="メイリオ" w:hAnsi="メイリオ" w:hint="eastAsia"/>
          <w:szCs w:val="21"/>
        </w:rPr>
        <w:t>観測施設の概要</w:t>
      </w:r>
      <w:r>
        <w:rPr>
          <w:rFonts w:ascii="メイリオ" w:eastAsia="メイリオ" w:hAnsi="メイリオ" w:hint="eastAsia"/>
          <w:szCs w:val="21"/>
        </w:rPr>
        <w:t>・・・・・・・・・・・・・・・・・・・・・・・・・・・・・・</w:t>
      </w:r>
      <w:r w:rsidR="00E97F27">
        <w:rPr>
          <w:rFonts w:ascii="メイリオ" w:eastAsia="メイリオ" w:hAnsi="メイリオ" w:hint="eastAsia"/>
          <w:szCs w:val="21"/>
        </w:rPr>
        <w:t>７</w:t>
      </w:r>
    </w:p>
    <w:p w14:paraId="0F994D3E" w14:textId="3CE52E39" w:rsidR="00E90748" w:rsidRPr="00E3263E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 w:rsidRPr="00E3263E">
        <w:rPr>
          <w:rFonts w:ascii="メイリオ" w:eastAsia="メイリオ" w:hAnsi="メイリオ" w:hint="eastAsia"/>
          <w:szCs w:val="21"/>
        </w:rPr>
        <w:t>宣誓書・・・・・・・・・・・・・・・・・・・・・・・・・・・・</w:t>
      </w:r>
      <w:r>
        <w:rPr>
          <w:rFonts w:ascii="メイリオ" w:eastAsia="メイリオ" w:hAnsi="メイリオ" w:hint="eastAsia"/>
          <w:szCs w:val="21"/>
        </w:rPr>
        <w:t>・・・・・・</w:t>
      </w:r>
      <w:r w:rsidR="00E97F27">
        <w:rPr>
          <w:rFonts w:ascii="メイリオ" w:eastAsia="メイリオ" w:hAnsi="メイリオ" w:hint="eastAsia"/>
          <w:szCs w:val="21"/>
        </w:rPr>
        <w:t>８</w:t>
      </w:r>
    </w:p>
    <w:p w14:paraId="0734F248" w14:textId="77777777" w:rsidR="00E90748" w:rsidRPr="00E3263E" w:rsidRDefault="00E90748" w:rsidP="00E90748">
      <w:pPr>
        <w:widowControl/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153F74D3" w14:textId="77777777" w:rsidR="00E90748" w:rsidRDefault="00E90748" w:rsidP="00E90748">
      <w:pPr>
        <w:widowControl/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Ⅱ　予報業務変更認可申請</w:t>
      </w:r>
    </w:p>
    <w:p w14:paraId="3E716CC3" w14:textId="3F2B2556" w:rsidR="00E90748" w:rsidRDefault="00E90748" w:rsidP="00E90748">
      <w:pPr>
        <w:pStyle w:val="ac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 w:rsidRPr="002437A1">
        <w:rPr>
          <w:rFonts w:ascii="メイリオ" w:eastAsia="メイリオ" w:hAnsi="メイリオ" w:hint="eastAsia"/>
          <w:szCs w:val="21"/>
        </w:rPr>
        <w:t>予報業務変更認可申請書・・・・・・・・・・・・・・・・・・・・・・・・・・</w:t>
      </w:r>
      <w:r w:rsidR="00E97F27">
        <w:rPr>
          <w:rFonts w:ascii="メイリオ" w:eastAsia="メイリオ" w:hAnsi="メイリオ" w:hint="eastAsia"/>
          <w:szCs w:val="21"/>
        </w:rPr>
        <w:t>９</w:t>
      </w:r>
    </w:p>
    <w:p w14:paraId="206651D4" w14:textId="77777777" w:rsidR="00E90748" w:rsidRPr="002437A1" w:rsidRDefault="00E90748" w:rsidP="00E90748">
      <w:pPr>
        <w:pStyle w:val="ac"/>
        <w:widowControl/>
        <w:adjustRightInd w:val="0"/>
        <w:snapToGrid w:val="0"/>
        <w:ind w:leftChars="0" w:left="360"/>
        <w:jc w:val="left"/>
        <w:rPr>
          <w:rFonts w:ascii="メイリオ" w:eastAsia="メイリオ" w:hAnsi="メイリオ"/>
          <w:szCs w:val="21"/>
        </w:rPr>
      </w:pPr>
    </w:p>
    <w:p w14:paraId="105DF574" w14:textId="77777777" w:rsidR="00E90748" w:rsidRDefault="00E90748" w:rsidP="00E90748">
      <w:pPr>
        <w:widowControl/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Ⅲ　予報業務変更報告</w:t>
      </w:r>
    </w:p>
    <w:p w14:paraId="7F9E28E5" w14:textId="5355510D" w:rsidR="00E90748" w:rsidRDefault="00E90748" w:rsidP="00E90748">
      <w:pPr>
        <w:pStyle w:val="ac"/>
        <w:widowControl/>
        <w:numPr>
          <w:ilvl w:val="0"/>
          <w:numId w:val="1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予報業務変更報告書（許可を受けた者の氏名、名称</w:t>
      </w:r>
      <w:r w:rsidR="0079124F">
        <w:rPr>
          <w:rFonts w:ascii="メイリオ" w:eastAsia="メイリオ" w:hAnsi="メイリオ" w:hint="eastAsia"/>
          <w:szCs w:val="21"/>
        </w:rPr>
        <w:t>又は</w:t>
      </w:r>
      <w:r>
        <w:rPr>
          <w:rFonts w:ascii="メイリオ" w:eastAsia="メイリオ" w:hAnsi="メイリオ" w:hint="eastAsia"/>
          <w:szCs w:val="21"/>
        </w:rPr>
        <w:t>住所の変更）</w:t>
      </w:r>
      <w:r w:rsidRPr="00DC609E">
        <w:rPr>
          <w:rFonts w:ascii="メイリオ" w:eastAsia="メイリオ" w:hAnsi="メイリオ" w:hint="eastAsia"/>
          <w:szCs w:val="21"/>
        </w:rPr>
        <w:t>・・・・</w:t>
      </w:r>
      <w:r w:rsidR="000F59D4">
        <w:rPr>
          <w:rFonts w:ascii="メイリオ" w:eastAsia="メイリオ" w:hAnsi="メイリオ" w:hint="eastAsia"/>
          <w:szCs w:val="21"/>
        </w:rPr>
        <w:t>・</w:t>
      </w:r>
      <w:r w:rsidRPr="00DC609E">
        <w:rPr>
          <w:rFonts w:ascii="メイリオ" w:eastAsia="メイリオ" w:hAnsi="メイリオ" w:hint="eastAsia"/>
          <w:szCs w:val="21"/>
        </w:rPr>
        <w:t>・</w:t>
      </w:r>
      <w:r w:rsidR="00D9592B">
        <w:rPr>
          <w:rFonts w:ascii="メイリオ" w:eastAsia="メイリオ" w:hAnsi="メイリオ" w:hint="eastAsia"/>
          <w:szCs w:val="21"/>
        </w:rPr>
        <w:t>１</w:t>
      </w:r>
      <w:r w:rsidR="00E97F27">
        <w:rPr>
          <w:rFonts w:ascii="メイリオ" w:eastAsia="メイリオ" w:hAnsi="メイリオ" w:hint="eastAsia"/>
          <w:szCs w:val="21"/>
        </w:rPr>
        <w:t>１</w:t>
      </w:r>
    </w:p>
    <w:p w14:paraId="7193DD83" w14:textId="0B133D9D" w:rsidR="00E90748" w:rsidRDefault="00E90748" w:rsidP="00E90748">
      <w:pPr>
        <w:pStyle w:val="ac"/>
        <w:widowControl/>
        <w:numPr>
          <w:ilvl w:val="0"/>
          <w:numId w:val="1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予報業務変更報告書（定款又は役員の変更）</w:t>
      </w:r>
      <w:r w:rsidRPr="00DC609E">
        <w:rPr>
          <w:rFonts w:ascii="メイリオ" w:eastAsia="メイリオ" w:hAnsi="メイリオ" w:hint="eastAsia"/>
          <w:szCs w:val="21"/>
        </w:rPr>
        <w:t>・・・・</w:t>
      </w:r>
      <w:r>
        <w:rPr>
          <w:rFonts w:ascii="メイリオ" w:eastAsia="メイリオ" w:hAnsi="メイリオ" w:hint="eastAsia"/>
          <w:szCs w:val="21"/>
        </w:rPr>
        <w:t>・・・・・・・・・・・・・１</w:t>
      </w:r>
      <w:r w:rsidR="00E97F27">
        <w:rPr>
          <w:rFonts w:ascii="メイリオ" w:eastAsia="メイリオ" w:hAnsi="メイリオ" w:hint="eastAsia"/>
          <w:szCs w:val="21"/>
        </w:rPr>
        <w:t>２</w:t>
      </w:r>
    </w:p>
    <w:p w14:paraId="1EC7535B" w14:textId="77777777" w:rsidR="00E97F27" w:rsidRDefault="00E90748" w:rsidP="00606DDC">
      <w:pPr>
        <w:pStyle w:val="ac"/>
        <w:widowControl/>
        <w:numPr>
          <w:ilvl w:val="0"/>
          <w:numId w:val="1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予報業務変更報告書（提出書類の記載事項変更）・・・・・・・・・・・・・・・１</w:t>
      </w:r>
      <w:r w:rsidR="00E97F27">
        <w:rPr>
          <w:rFonts w:ascii="メイリオ" w:eastAsia="メイリオ" w:hAnsi="メイリオ" w:hint="eastAsia"/>
          <w:szCs w:val="21"/>
        </w:rPr>
        <w:t>３</w:t>
      </w:r>
    </w:p>
    <w:p w14:paraId="06EB4DFB" w14:textId="7C2F53FF" w:rsidR="00E90748" w:rsidRPr="00F33137" w:rsidRDefault="00E97F27">
      <w:pPr>
        <w:pStyle w:val="ac"/>
        <w:widowControl/>
        <w:numPr>
          <w:ilvl w:val="0"/>
          <w:numId w:val="1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予報業務変更報告書（現象の予想の方法の変更）・・・・・・・・・・・・・・・１４</w:t>
      </w:r>
    </w:p>
    <w:p w14:paraId="0C1B5161" w14:textId="77777777" w:rsidR="00E90748" w:rsidRPr="00E97F27" w:rsidRDefault="00E90748" w:rsidP="00E90748">
      <w:pPr>
        <w:widowControl/>
        <w:snapToGrid w:val="0"/>
        <w:jc w:val="left"/>
        <w:rPr>
          <w:rFonts w:ascii="メイリオ" w:eastAsia="メイリオ" w:hAnsi="メイリオ"/>
          <w:szCs w:val="21"/>
        </w:rPr>
      </w:pPr>
    </w:p>
    <w:p w14:paraId="0F0DBCC0" w14:textId="525D4796" w:rsidR="00E90748" w:rsidRDefault="004018CB" w:rsidP="00E90748">
      <w:pPr>
        <w:widowControl/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Ⅳ</w:t>
      </w:r>
      <w:r w:rsidR="00E90748">
        <w:rPr>
          <w:rFonts w:ascii="メイリオ" w:eastAsia="メイリオ" w:hAnsi="メイリオ" w:hint="eastAsia"/>
          <w:szCs w:val="21"/>
        </w:rPr>
        <w:t xml:space="preserve">　予報業務休廃止手続き</w:t>
      </w:r>
    </w:p>
    <w:p w14:paraId="1D0EC24E" w14:textId="3EB66508" w:rsidR="00E90748" w:rsidRDefault="00E90748" w:rsidP="00E90748">
      <w:pPr>
        <w:pStyle w:val="ac"/>
        <w:widowControl/>
        <w:numPr>
          <w:ilvl w:val="0"/>
          <w:numId w:val="1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予報業務廃止届出書</w:t>
      </w:r>
      <w:r w:rsidRPr="00DC609E">
        <w:rPr>
          <w:rFonts w:ascii="メイリオ" w:eastAsia="メイリオ" w:hAnsi="メイリオ" w:hint="eastAsia"/>
          <w:szCs w:val="21"/>
        </w:rPr>
        <w:t>・・・・・・・・・・・・・</w:t>
      </w:r>
      <w:r>
        <w:rPr>
          <w:rFonts w:ascii="メイリオ" w:eastAsia="メイリオ" w:hAnsi="メイリオ" w:hint="eastAsia"/>
          <w:szCs w:val="21"/>
        </w:rPr>
        <w:t>・・・・・・・・・・・・・・１</w:t>
      </w:r>
      <w:r w:rsidR="00E97F27">
        <w:rPr>
          <w:rFonts w:ascii="メイリオ" w:eastAsia="メイリオ" w:hAnsi="メイリオ" w:hint="eastAsia"/>
          <w:szCs w:val="21"/>
        </w:rPr>
        <w:t>５</w:t>
      </w:r>
    </w:p>
    <w:p w14:paraId="5A40F8C9" w14:textId="764EC66F" w:rsidR="00E90748" w:rsidRPr="00E3263E" w:rsidRDefault="00E90748" w:rsidP="00E90748">
      <w:pPr>
        <w:pStyle w:val="ac"/>
        <w:widowControl/>
        <w:numPr>
          <w:ilvl w:val="0"/>
          <w:numId w:val="1"/>
        </w:numPr>
        <w:snapToGrid w:val="0"/>
        <w:ind w:leftChars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予報業務休止届出書</w:t>
      </w:r>
      <w:r w:rsidRPr="00DC609E">
        <w:rPr>
          <w:rFonts w:ascii="メイリオ" w:eastAsia="メイリオ" w:hAnsi="メイリオ" w:hint="eastAsia"/>
          <w:szCs w:val="21"/>
        </w:rPr>
        <w:t>・・・・・・・・・・・・・・・</w:t>
      </w:r>
      <w:r>
        <w:rPr>
          <w:rFonts w:ascii="メイリオ" w:eastAsia="メイリオ" w:hAnsi="メイリオ" w:hint="eastAsia"/>
          <w:szCs w:val="21"/>
        </w:rPr>
        <w:t>・・・・・・・・・・・・１</w:t>
      </w:r>
      <w:r w:rsidR="00E97F27">
        <w:rPr>
          <w:rFonts w:ascii="メイリオ" w:eastAsia="メイリオ" w:hAnsi="メイリオ" w:hint="eastAsia"/>
          <w:szCs w:val="21"/>
        </w:rPr>
        <w:t>６</w:t>
      </w:r>
    </w:p>
    <w:p w14:paraId="099517AE" w14:textId="77777777" w:rsidR="00E90748" w:rsidRDefault="00E90748" w:rsidP="00E90748">
      <w:pPr>
        <w:widowControl/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page"/>
      </w:r>
    </w:p>
    <w:p w14:paraId="69361FDF" w14:textId="77777777" w:rsidR="00E90748" w:rsidRDefault="00E90748" w:rsidP="00604507">
      <w:pPr>
        <w:spacing w:line="320" w:lineRule="exact"/>
        <w:jc w:val="right"/>
        <w:rPr>
          <w:rFonts w:ascii="メイリオ" w:eastAsia="メイリオ" w:hAnsi="メイリオ"/>
          <w:szCs w:val="21"/>
        </w:rPr>
        <w:sectPr w:rsidR="00E90748" w:rsidSect="00E90748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41F0FA9D" w14:textId="77777777" w:rsidR="005C2ECA" w:rsidRPr="00604507" w:rsidRDefault="005C2ECA" w:rsidP="00604507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lastRenderedPageBreak/>
        <w:t>令和</w:t>
      </w:r>
      <w:r w:rsidR="00604507" w:rsidRPr="00604507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年</w:t>
      </w:r>
      <w:r w:rsidR="00604507" w:rsidRPr="00604507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月</w:t>
      </w:r>
      <w:r w:rsidR="00604507" w:rsidRPr="00604507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日</w:t>
      </w:r>
    </w:p>
    <w:p w14:paraId="54CB3007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11FE51F7" w14:textId="77777777" w:rsidR="00604507" w:rsidRPr="00604507" w:rsidRDefault="005C2ECA" w:rsidP="00604507">
      <w:pPr>
        <w:spacing w:line="320" w:lineRule="exact"/>
        <w:jc w:val="center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予報業務許可申請書</w:t>
      </w:r>
    </w:p>
    <w:p w14:paraId="2F305245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6BD0FF8C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気象庁長官</w:t>
      </w:r>
    </w:p>
    <w:p w14:paraId="4BE89FEF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 xml:space="preserve">　〇〇　〇〇　殿</w:t>
      </w:r>
    </w:p>
    <w:p w14:paraId="364C7A41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2EFACEB4" w14:textId="77777777" w:rsidR="005C2ECA" w:rsidRPr="00604507" w:rsidRDefault="005C2ECA" w:rsidP="00604507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△△△△株式会社</w:t>
      </w:r>
    </w:p>
    <w:p w14:paraId="66D8A6FB" w14:textId="77777777" w:rsidR="00604507" w:rsidRPr="00604507" w:rsidRDefault="005C2ECA" w:rsidP="00604507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代表取締役社長　〇〇　〇〇</w:t>
      </w:r>
    </w:p>
    <w:p w14:paraId="208AD1FD" w14:textId="77777777" w:rsidR="00604507" w:rsidRDefault="00604507" w:rsidP="00604507">
      <w:pPr>
        <w:pStyle w:val="a4"/>
        <w:spacing w:line="320" w:lineRule="exact"/>
        <w:jc w:val="left"/>
        <w:rPr>
          <w:szCs w:val="21"/>
        </w:rPr>
      </w:pPr>
    </w:p>
    <w:p w14:paraId="08A6927B" w14:textId="77777777" w:rsidR="00604507" w:rsidRDefault="00604507" w:rsidP="00604507">
      <w:pPr>
        <w:pStyle w:val="a4"/>
        <w:spacing w:line="32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気象業務法第１７条第１項の規定により予報業務の許可を受けたいので、同法施行規則第１０条第１項の規定に基づき、下記のとおり申請します。</w:t>
      </w:r>
    </w:p>
    <w:p w14:paraId="794E3BAB" w14:textId="77777777" w:rsidR="00604507" w:rsidRPr="00604507" w:rsidRDefault="00604507" w:rsidP="00604507"/>
    <w:p w14:paraId="4953F7CC" w14:textId="77777777" w:rsidR="00604507" w:rsidRPr="00604507" w:rsidRDefault="00604507" w:rsidP="00604507">
      <w:pPr>
        <w:pStyle w:val="a4"/>
        <w:spacing w:line="320" w:lineRule="exact"/>
        <w:rPr>
          <w:szCs w:val="21"/>
        </w:rPr>
      </w:pPr>
      <w:r w:rsidRPr="00604507">
        <w:rPr>
          <w:rFonts w:hint="eastAsia"/>
          <w:szCs w:val="21"/>
        </w:rPr>
        <w:t>記</w:t>
      </w:r>
    </w:p>
    <w:p w14:paraId="35561D82" w14:textId="77777777" w:rsidR="00604507" w:rsidRPr="00604507" w:rsidRDefault="00604507" w:rsidP="00604507">
      <w:pPr>
        <w:spacing w:line="320" w:lineRule="exact"/>
        <w:rPr>
          <w:szCs w:val="21"/>
        </w:rPr>
      </w:pPr>
    </w:p>
    <w:p w14:paraId="43B6DA3F" w14:textId="63BA6D5E" w:rsidR="005C2ECA" w:rsidRPr="00604507" w:rsidRDefault="00436BA5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１．</w:t>
      </w:r>
      <w:r w:rsidR="001F5F9F">
        <w:rPr>
          <w:rFonts w:ascii="メイリオ" w:eastAsia="メイリオ" w:hAnsi="メイリオ" w:hint="eastAsia"/>
          <w:szCs w:val="21"/>
        </w:rPr>
        <w:t>申請者の</w:t>
      </w:r>
      <w:r w:rsidR="005C2ECA" w:rsidRPr="00604507">
        <w:rPr>
          <w:rFonts w:ascii="メイリオ" w:eastAsia="メイリオ" w:hAnsi="メイリオ" w:hint="eastAsia"/>
          <w:szCs w:val="21"/>
        </w:rPr>
        <w:t>名称</w:t>
      </w:r>
      <w:r w:rsidR="001F5F9F">
        <w:rPr>
          <w:rFonts w:ascii="メイリオ" w:eastAsia="メイリオ" w:hAnsi="メイリオ" w:hint="eastAsia"/>
          <w:szCs w:val="21"/>
        </w:rPr>
        <w:t>、</w:t>
      </w:r>
      <w:r w:rsidR="005C2ECA" w:rsidRPr="00604507">
        <w:rPr>
          <w:rFonts w:ascii="メイリオ" w:eastAsia="メイリオ" w:hAnsi="メイリオ" w:hint="eastAsia"/>
          <w:szCs w:val="21"/>
        </w:rPr>
        <w:t>代表者氏名</w:t>
      </w:r>
      <w:r w:rsidR="001F5F9F">
        <w:rPr>
          <w:rFonts w:ascii="メイリオ" w:eastAsia="メイリオ" w:hAnsi="メイリオ" w:hint="eastAsia"/>
          <w:szCs w:val="21"/>
        </w:rPr>
        <w:t>及び</w:t>
      </w:r>
      <w:r w:rsidR="005C2ECA" w:rsidRPr="00604507">
        <w:rPr>
          <w:rFonts w:ascii="メイリオ" w:eastAsia="メイリオ" w:hAnsi="メイリオ" w:hint="eastAsia"/>
          <w:szCs w:val="21"/>
        </w:rPr>
        <w:t>住所</w:t>
      </w:r>
    </w:p>
    <w:p w14:paraId="58DF6A71" w14:textId="0F11E7FD" w:rsidR="005C2ECA" w:rsidRPr="00604507" w:rsidRDefault="005C2ECA" w:rsidP="0060450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名</w:t>
      </w:r>
      <w:r w:rsidR="000F2085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称　　△△△△株式会社</w:t>
      </w:r>
    </w:p>
    <w:p w14:paraId="0E035CCD" w14:textId="23FB0247" w:rsidR="005C2ECA" w:rsidRPr="00604507" w:rsidRDefault="005C2ECA" w:rsidP="0060450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代表者</w:t>
      </w:r>
      <w:r w:rsidR="000F2085">
        <w:rPr>
          <w:rFonts w:ascii="メイリオ" w:eastAsia="メイリオ" w:hAnsi="メイリオ" w:hint="eastAsia"/>
          <w:szCs w:val="21"/>
        </w:rPr>
        <w:t>氏名</w:t>
      </w:r>
      <w:r w:rsidRPr="00604507">
        <w:rPr>
          <w:rFonts w:ascii="メイリオ" w:eastAsia="メイリオ" w:hAnsi="メイリオ" w:hint="eastAsia"/>
          <w:szCs w:val="21"/>
        </w:rPr>
        <w:t xml:space="preserve">　　代表取締役社長　〇〇　〇〇</w:t>
      </w:r>
    </w:p>
    <w:p w14:paraId="320BDF98" w14:textId="09F0F27D" w:rsidR="005C2ECA" w:rsidRPr="00604507" w:rsidRDefault="005C2ECA" w:rsidP="0060450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住</w:t>
      </w:r>
      <w:r w:rsidR="000F2085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所</w:t>
      </w:r>
    </w:p>
    <w:p w14:paraId="0C8D89C3" w14:textId="77777777" w:rsidR="00CB55C0" w:rsidRPr="00604507" w:rsidRDefault="00CB55C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2CEAB284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２．予報業務の目的及び範囲</w:t>
      </w:r>
    </w:p>
    <w:p w14:paraId="42CF4007" w14:textId="4BAF75BA" w:rsidR="00604507" w:rsidRPr="00604507" w:rsidRDefault="00604507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（気象）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606"/>
        <w:gridCol w:w="1607"/>
        <w:gridCol w:w="1607"/>
        <w:gridCol w:w="2403"/>
      </w:tblGrid>
      <w:tr w:rsidR="00604507" w:rsidRPr="0080704C" w14:paraId="694BC77E" w14:textId="77777777" w:rsidTr="00F33137">
        <w:tc>
          <w:tcPr>
            <w:tcW w:w="1271" w:type="dxa"/>
            <w:vMerge w:val="restart"/>
            <w:vAlign w:val="center"/>
          </w:tcPr>
          <w:p w14:paraId="23D830B9" w14:textId="77777777" w:rsidR="00604507" w:rsidRPr="00F33137" w:rsidRDefault="00604507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7D1FD6D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目的</w:t>
            </w:r>
          </w:p>
        </w:tc>
        <w:tc>
          <w:tcPr>
            <w:tcW w:w="7223" w:type="dxa"/>
            <w:gridSpan w:val="4"/>
            <w:vAlign w:val="center"/>
          </w:tcPr>
          <w:p w14:paraId="0DF41EBC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範囲</w:t>
            </w:r>
          </w:p>
        </w:tc>
      </w:tr>
      <w:tr w:rsidR="00604507" w:rsidRPr="0080704C" w14:paraId="57F6C8D5" w14:textId="77777777" w:rsidTr="00F33137">
        <w:tc>
          <w:tcPr>
            <w:tcW w:w="1271" w:type="dxa"/>
            <w:vMerge/>
            <w:vAlign w:val="center"/>
          </w:tcPr>
          <w:p w14:paraId="1B312BA1" w14:textId="77777777" w:rsidR="00604507" w:rsidRPr="00F33137" w:rsidRDefault="00604507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486386D2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予報の種類</w:t>
            </w:r>
          </w:p>
        </w:tc>
        <w:tc>
          <w:tcPr>
            <w:tcW w:w="2403" w:type="dxa"/>
            <w:vMerge w:val="restart"/>
            <w:vAlign w:val="center"/>
          </w:tcPr>
          <w:p w14:paraId="2D37FD22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対象とする区域</w:t>
            </w:r>
          </w:p>
        </w:tc>
      </w:tr>
      <w:tr w:rsidR="00604507" w:rsidRPr="0080704C" w14:paraId="769F5A30" w14:textId="77777777" w:rsidTr="00F33137">
        <w:tc>
          <w:tcPr>
            <w:tcW w:w="1271" w:type="dxa"/>
            <w:vMerge/>
            <w:vAlign w:val="center"/>
          </w:tcPr>
          <w:p w14:paraId="31837829" w14:textId="77777777" w:rsidR="00604507" w:rsidRPr="00F33137" w:rsidRDefault="00604507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BA57C23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予報する現象</w:t>
            </w:r>
          </w:p>
        </w:tc>
        <w:tc>
          <w:tcPr>
            <w:tcW w:w="1607" w:type="dxa"/>
            <w:vAlign w:val="center"/>
          </w:tcPr>
          <w:p w14:paraId="369809E1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予報する項目</w:t>
            </w:r>
          </w:p>
        </w:tc>
        <w:tc>
          <w:tcPr>
            <w:tcW w:w="1607" w:type="dxa"/>
            <w:vAlign w:val="center"/>
          </w:tcPr>
          <w:p w14:paraId="01BFDB4D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予報期間</w:t>
            </w:r>
          </w:p>
        </w:tc>
        <w:tc>
          <w:tcPr>
            <w:tcW w:w="2403" w:type="dxa"/>
            <w:vMerge/>
            <w:vAlign w:val="center"/>
          </w:tcPr>
          <w:p w14:paraId="384CD54A" w14:textId="77777777" w:rsidR="00604507" w:rsidRPr="00F33137" w:rsidRDefault="0060450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F5F9F" w:rsidRPr="0080704C" w14:paraId="09544221" w14:textId="77777777" w:rsidTr="00F33137">
        <w:trPr>
          <w:trHeight w:val="1058"/>
        </w:trPr>
        <w:tc>
          <w:tcPr>
            <w:tcW w:w="1271" w:type="dxa"/>
            <w:vMerge w:val="restart"/>
            <w:textDirection w:val="tbRlV"/>
            <w:vAlign w:val="center"/>
          </w:tcPr>
          <w:p w14:paraId="5A53E044" w14:textId="5702CB66" w:rsidR="001F5F9F" w:rsidRPr="00F33137" w:rsidRDefault="001F5F9F" w:rsidP="00F33137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F33137">
              <w:rPr>
                <w:rFonts w:ascii="メイリオ" w:eastAsia="メイリオ" w:hAnsi="メイリオ" w:hint="eastAsia"/>
                <w:sz w:val="18"/>
                <w:szCs w:val="18"/>
              </w:rPr>
              <w:t>契約に基づく個人、契約に基づく法人及び不特定多数の者</w:t>
            </w:r>
            <w:r w:rsidR="001B3E80" w:rsidRPr="00F33137">
              <w:rPr>
                <w:rFonts w:ascii="メイリオ" w:eastAsia="メイリオ" w:hAnsi="メイリオ" w:hint="eastAsia"/>
                <w:sz w:val="18"/>
                <w:szCs w:val="18"/>
              </w:rPr>
              <w:t>への提供</w:t>
            </w:r>
          </w:p>
        </w:tc>
        <w:tc>
          <w:tcPr>
            <w:tcW w:w="1606" w:type="dxa"/>
            <w:vMerge w:val="restart"/>
            <w:vAlign w:val="center"/>
          </w:tcPr>
          <w:p w14:paraId="59C37F4D" w14:textId="44B13674" w:rsidR="001F5F9F" w:rsidRPr="00F33137" w:rsidRDefault="001B3E80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気象</w:t>
            </w:r>
          </w:p>
        </w:tc>
        <w:tc>
          <w:tcPr>
            <w:tcW w:w="1607" w:type="dxa"/>
            <w:vAlign w:val="center"/>
          </w:tcPr>
          <w:p w14:paraId="3BF78876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223AE864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48F20FC8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F5F9F" w:rsidRPr="0080704C" w14:paraId="0019139C" w14:textId="77777777" w:rsidTr="00F33137">
        <w:trPr>
          <w:trHeight w:val="1058"/>
        </w:trPr>
        <w:tc>
          <w:tcPr>
            <w:tcW w:w="1271" w:type="dxa"/>
            <w:vMerge/>
            <w:vAlign w:val="center"/>
          </w:tcPr>
          <w:p w14:paraId="007990A2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6" w:type="dxa"/>
            <w:vMerge/>
            <w:vAlign w:val="center"/>
          </w:tcPr>
          <w:p w14:paraId="0260B5F6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5331543D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26799902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21EF9AF9" w14:textId="77777777" w:rsidR="001F5F9F" w:rsidRPr="00F33137" w:rsidRDefault="001F5F9F" w:rsidP="00F33137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9FA9766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2F92A42E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540732F4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68BE0B98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0701AEA7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1FDD1C1E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26A27CCE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42562D9D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24F4FEA5" w14:textId="77777777" w:rsidR="001B3E80" w:rsidRDefault="001B3E80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5D11F048" w14:textId="7F20B60D" w:rsidR="005C2ECA" w:rsidRDefault="001F5F9F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（地象</w:t>
      </w:r>
      <w:r w:rsidR="001B3E80">
        <w:rPr>
          <w:rFonts w:ascii="Meiryo UI" w:eastAsia="Meiryo UI" w:hAnsi="Meiryo UI" w:hint="eastAsia"/>
          <w:szCs w:val="21"/>
        </w:rPr>
        <w:t>（地震動</w:t>
      </w:r>
      <w:r w:rsidR="001B3E80">
        <w:rPr>
          <w:rFonts w:ascii="Meiryo UI" w:eastAsia="Meiryo UI" w:hAnsi="Meiryo UI"/>
          <w:szCs w:val="21"/>
        </w:rPr>
        <w:t>、</w:t>
      </w:r>
      <w:r w:rsidR="001B3E80">
        <w:rPr>
          <w:rFonts w:ascii="Meiryo UI" w:eastAsia="Meiryo UI" w:hAnsi="Meiryo UI" w:hint="eastAsia"/>
          <w:szCs w:val="21"/>
        </w:rPr>
        <w:t>火山現象</w:t>
      </w:r>
      <w:r w:rsidR="001B3E80">
        <w:rPr>
          <w:rFonts w:ascii="Meiryo UI" w:eastAsia="Meiryo UI" w:hAnsi="Meiryo UI"/>
          <w:szCs w:val="21"/>
        </w:rPr>
        <w:t>及び土砂崩れを除く。</w:t>
      </w:r>
      <w:r w:rsidR="001B3E80">
        <w:rPr>
          <w:rFonts w:ascii="Meiryo UI" w:eastAsia="Meiryo UI" w:hAnsi="Meiryo UI" w:hint="eastAsia"/>
          <w:szCs w:val="21"/>
        </w:rPr>
        <w:t>）</w:t>
      </w:r>
      <w:r>
        <w:rPr>
          <w:rFonts w:ascii="メイリオ" w:eastAsia="メイリオ" w:hAnsi="メイリオ" w:hint="eastAsia"/>
          <w:szCs w:val="21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409"/>
      </w:tblGrid>
      <w:tr w:rsidR="001F5F9F" w:rsidRPr="0080704C" w14:paraId="2AE8C7E6" w14:textId="77777777" w:rsidTr="00F33137">
        <w:tc>
          <w:tcPr>
            <w:tcW w:w="2127" w:type="dxa"/>
            <w:vMerge w:val="restart"/>
          </w:tcPr>
          <w:p w14:paraId="2E22DA7A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A243A3D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Fonts w:ascii="Meiryo UI" w:eastAsia="Meiryo UI" w:hAnsi="Meiryo UI" w:hint="eastAsia"/>
                <w:sz w:val="18"/>
                <w:szCs w:val="18"/>
              </w:rPr>
              <w:t>目的</w:t>
            </w:r>
          </w:p>
        </w:tc>
        <w:tc>
          <w:tcPr>
            <w:tcW w:w="6378" w:type="dxa"/>
            <w:gridSpan w:val="3"/>
          </w:tcPr>
          <w:p w14:paraId="2ADAE751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Fonts w:ascii="Meiryo UI" w:eastAsia="Meiryo UI" w:hAnsi="Meiryo UI" w:hint="eastAsia"/>
                <w:sz w:val="18"/>
                <w:szCs w:val="18"/>
              </w:rPr>
              <w:t>範囲</w:t>
            </w:r>
          </w:p>
        </w:tc>
      </w:tr>
      <w:tr w:rsidR="001F5F9F" w:rsidRPr="0080704C" w14:paraId="3901DACF" w14:textId="77777777" w:rsidTr="00F33137">
        <w:tc>
          <w:tcPr>
            <w:tcW w:w="2127" w:type="dxa"/>
            <w:vMerge/>
            <w:textDirection w:val="tbRlV"/>
          </w:tcPr>
          <w:p w14:paraId="3F49823E" w14:textId="77777777" w:rsidR="001F5F9F" w:rsidRPr="00F33137" w:rsidRDefault="001F5F9F" w:rsidP="001B3E80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02166D81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Fonts w:ascii="Meiryo UI" w:eastAsia="Meiryo UI" w:hAnsi="Meiryo UI" w:hint="eastAsia"/>
                <w:sz w:val="18"/>
                <w:szCs w:val="18"/>
              </w:rPr>
              <w:t>予報の種類</w:t>
            </w:r>
          </w:p>
        </w:tc>
        <w:tc>
          <w:tcPr>
            <w:tcW w:w="2409" w:type="dxa"/>
            <w:vMerge w:val="restart"/>
            <w:vAlign w:val="center"/>
          </w:tcPr>
          <w:p w14:paraId="31738D56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Fonts w:ascii="Meiryo UI" w:eastAsia="Meiryo UI" w:hAnsi="Meiryo UI" w:hint="eastAsia"/>
                <w:sz w:val="18"/>
                <w:szCs w:val="18"/>
              </w:rPr>
              <w:t>対象とする区域</w:t>
            </w:r>
          </w:p>
        </w:tc>
      </w:tr>
      <w:tr w:rsidR="001F5F9F" w:rsidRPr="0080704C" w14:paraId="2DA556C9" w14:textId="77777777" w:rsidTr="00F33137">
        <w:tc>
          <w:tcPr>
            <w:tcW w:w="2127" w:type="dxa"/>
            <w:vMerge/>
          </w:tcPr>
          <w:p w14:paraId="17341B62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B2C75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Fonts w:ascii="Meiryo UI" w:eastAsia="Meiryo UI" w:hAnsi="Meiryo UI" w:hint="eastAsia"/>
                <w:sz w:val="18"/>
                <w:szCs w:val="18"/>
              </w:rPr>
              <w:t>予報する現象</w:t>
            </w:r>
          </w:p>
        </w:tc>
        <w:tc>
          <w:tcPr>
            <w:tcW w:w="1985" w:type="dxa"/>
          </w:tcPr>
          <w:p w14:paraId="58B564A3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Fonts w:ascii="Meiryo UI" w:eastAsia="Meiryo UI" w:hAnsi="Meiryo UI" w:hint="eastAsia"/>
                <w:sz w:val="18"/>
                <w:szCs w:val="18"/>
              </w:rPr>
              <w:t>予報期間</w:t>
            </w:r>
          </w:p>
        </w:tc>
        <w:tc>
          <w:tcPr>
            <w:tcW w:w="2409" w:type="dxa"/>
            <w:vMerge/>
          </w:tcPr>
          <w:p w14:paraId="41E29CC7" w14:textId="77777777" w:rsidR="001F5F9F" w:rsidRPr="00F33137" w:rsidRDefault="001F5F9F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F5F9F" w:rsidRPr="0080704C" w14:paraId="7E12D029" w14:textId="77777777" w:rsidTr="00F33137">
        <w:trPr>
          <w:cantSplit/>
          <w:trHeight w:val="1245"/>
        </w:trPr>
        <w:tc>
          <w:tcPr>
            <w:tcW w:w="2127" w:type="dxa"/>
            <w:textDirection w:val="tbRlV"/>
            <w:vAlign w:val="center"/>
          </w:tcPr>
          <w:p w14:paraId="3AFF245A" w14:textId="77777777" w:rsidR="001F5F9F" w:rsidRPr="00F33137" w:rsidRDefault="001F5F9F" w:rsidP="00F33137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3137">
              <w:rPr>
                <w:rStyle w:val="fontstyle01"/>
                <w:rFonts w:ascii="Meiryo UI" w:eastAsia="Meiryo UI" w:hAnsi="Meiryo UI" w:hint="default"/>
                <w:sz w:val="18"/>
                <w:szCs w:val="18"/>
              </w:rPr>
              <w:t>契約に基づく個人、契約に基づく法人及び不特定多数の者への提供</w:t>
            </w:r>
          </w:p>
        </w:tc>
        <w:tc>
          <w:tcPr>
            <w:tcW w:w="1984" w:type="dxa"/>
            <w:vAlign w:val="center"/>
          </w:tcPr>
          <w:p w14:paraId="69226789" w14:textId="255EFCBA" w:rsidR="001F5F9F" w:rsidRPr="00F33137" w:rsidRDefault="001B3E80">
            <w:pPr>
              <w:jc w:val="center"/>
              <w:rPr>
                <w:rFonts w:ascii="Meiryo UI" w:eastAsia="Meiryo UI" w:hAnsi="Meiryo UI"/>
                <w:spacing w:val="-14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pacing w:val="-14"/>
                <w:sz w:val="18"/>
                <w:szCs w:val="18"/>
              </w:rPr>
              <w:t>地象（地震動、火山現象及び土砂崩れを除く。）</w:t>
            </w:r>
          </w:p>
        </w:tc>
        <w:tc>
          <w:tcPr>
            <w:tcW w:w="1985" w:type="dxa"/>
            <w:vAlign w:val="center"/>
          </w:tcPr>
          <w:p w14:paraId="67EAE09D" w14:textId="13D3CD34" w:rsidR="001F5F9F" w:rsidRPr="00F33137" w:rsidRDefault="001F5F9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8B7CBD1" w14:textId="23A32B5E" w:rsidR="001F5F9F" w:rsidRPr="00F33137" w:rsidRDefault="001F5F9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4316E714" w14:textId="15C4A8FB" w:rsidR="001F5F9F" w:rsidRPr="001F5F9F" w:rsidRDefault="001F5F9F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143BE53C" w14:textId="77777777" w:rsidR="005C2ECA" w:rsidRPr="00604507" w:rsidRDefault="005C2ECA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３．予報業務の開始の予定日</w:t>
      </w:r>
    </w:p>
    <w:p w14:paraId="58D5DF33" w14:textId="77777777" w:rsidR="005C2ECA" w:rsidRPr="00604507" w:rsidRDefault="005C2ECA" w:rsidP="006C1903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令和</w:t>
      </w:r>
      <w:r w:rsidR="00604507" w:rsidRPr="00604507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年</w:t>
      </w:r>
      <w:r w:rsidR="00604507" w:rsidRPr="00604507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月</w:t>
      </w:r>
      <w:r w:rsidR="00604507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日</w:t>
      </w:r>
    </w:p>
    <w:p w14:paraId="04C3EE52" w14:textId="77777777" w:rsidR="006C1903" w:rsidRPr="00604507" w:rsidRDefault="006C1903" w:rsidP="0060450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6B9A7EA7" w14:textId="77777777" w:rsidR="00CB55C0" w:rsidRPr="00604507" w:rsidRDefault="006C1903" w:rsidP="006C1903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以上</w:t>
      </w:r>
    </w:p>
    <w:p w14:paraId="20F9B5B8" w14:textId="77777777" w:rsidR="00CB55C0" w:rsidRPr="00604507" w:rsidRDefault="00CB55C0" w:rsidP="00604507">
      <w:pPr>
        <w:spacing w:line="320" w:lineRule="exact"/>
        <w:rPr>
          <w:rFonts w:ascii="メイリオ" w:eastAsia="メイリオ" w:hAnsi="メイリオ"/>
          <w:szCs w:val="21"/>
        </w:rPr>
        <w:sectPr w:rsidR="00CB55C0" w:rsidRPr="00604507" w:rsidSect="00E90748">
          <w:footerReference w:type="default" r:id="rId7"/>
          <w:type w:val="continuous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26BD20CC" w14:textId="5DACBA2F" w:rsidR="00CB55C0" w:rsidRDefault="00604507" w:rsidP="00604507">
      <w:pPr>
        <w:spacing w:line="28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予報業務計画書（</w:t>
      </w:r>
      <w:r w:rsidRPr="00604507">
        <w:rPr>
          <w:rFonts w:ascii="メイリオ" w:eastAsia="メイリオ" w:hAnsi="メイリオ" w:hint="eastAsia"/>
          <w:szCs w:val="21"/>
        </w:rPr>
        <w:t>気象</w:t>
      </w:r>
      <w:r w:rsidR="00A438C6">
        <w:rPr>
          <w:rFonts w:ascii="メイリオ" w:eastAsia="メイリオ" w:hAnsi="メイリオ" w:hint="eastAsia"/>
          <w:szCs w:val="21"/>
        </w:rPr>
        <w:t>等</w:t>
      </w:r>
      <w:r w:rsidR="005C2ECA">
        <w:rPr>
          <w:rFonts w:ascii="メイリオ" w:eastAsia="メイリオ" w:hAnsi="メイリオ" w:hint="eastAsia"/>
        </w:rPr>
        <w:t>）</w:t>
      </w:r>
    </w:p>
    <w:p w14:paraId="409FFA7E" w14:textId="77777777" w:rsidR="005C2ECA" w:rsidRDefault="005C2ECA" w:rsidP="00CB55C0">
      <w:pPr>
        <w:spacing w:line="280" w:lineRule="exact"/>
        <w:rPr>
          <w:rFonts w:ascii="メイリオ" w:eastAsia="メイリオ" w:hAnsi="メイリオ"/>
        </w:rPr>
      </w:pPr>
    </w:p>
    <w:p w14:paraId="54597915" w14:textId="77777777" w:rsidR="005C2ECA" w:rsidRDefault="005C2ECA" w:rsidP="00CB55C0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１．事業所の名称及び所在地</w:t>
      </w:r>
    </w:p>
    <w:p w14:paraId="0786F525" w14:textId="77777777" w:rsidR="005C2ECA" w:rsidRDefault="005C2ECA" w:rsidP="00CB55C0">
      <w:pPr>
        <w:spacing w:line="28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C2ECA" w14:paraId="276493C5" w14:textId="77777777" w:rsidTr="005C2ECA">
        <w:tc>
          <w:tcPr>
            <w:tcW w:w="1980" w:type="dxa"/>
          </w:tcPr>
          <w:p w14:paraId="5F77501A" w14:textId="77777777" w:rsidR="005C2ECA" w:rsidRDefault="005C2ECA" w:rsidP="00F3313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6514" w:type="dxa"/>
          </w:tcPr>
          <w:p w14:paraId="7F48D01B" w14:textId="77777777" w:rsidR="005C2ECA" w:rsidRDefault="00604507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 w:rsidRPr="00604507">
              <w:rPr>
                <w:rFonts w:ascii="メイリオ" w:eastAsia="メイリオ" w:hAnsi="メイリオ" w:hint="eastAsia"/>
                <w:szCs w:val="21"/>
              </w:rPr>
              <w:t>△△△△株式会社</w:t>
            </w:r>
          </w:p>
        </w:tc>
      </w:tr>
      <w:tr w:rsidR="005C2ECA" w14:paraId="72FB933E" w14:textId="77777777" w:rsidTr="005C2ECA">
        <w:tc>
          <w:tcPr>
            <w:tcW w:w="1980" w:type="dxa"/>
          </w:tcPr>
          <w:p w14:paraId="5885BF10" w14:textId="77777777" w:rsidR="005C2ECA" w:rsidRDefault="005C2ECA" w:rsidP="00F3313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514" w:type="dxa"/>
          </w:tcPr>
          <w:p w14:paraId="1DFFA221" w14:textId="77777777" w:rsidR="005C2ECA" w:rsidRDefault="005C2ECA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東京都世田谷区■■■１－２－３</w:t>
            </w:r>
          </w:p>
        </w:tc>
      </w:tr>
      <w:tr w:rsidR="001B3E80" w14:paraId="1117BF2C" w14:textId="77777777" w:rsidTr="005C2ECA">
        <w:tc>
          <w:tcPr>
            <w:tcW w:w="1980" w:type="dxa"/>
          </w:tcPr>
          <w:p w14:paraId="2FCB1469" w14:textId="262E5980" w:rsidR="001B3E80" w:rsidRDefault="001B3E80" w:rsidP="00F33137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その他の実施場所の所在地</w:t>
            </w:r>
          </w:p>
        </w:tc>
        <w:tc>
          <w:tcPr>
            <w:tcW w:w="6514" w:type="dxa"/>
          </w:tcPr>
          <w:p w14:paraId="1CDACDD9" w14:textId="77777777" w:rsidR="001B3E80" w:rsidRDefault="001B3E80" w:rsidP="00CB55C0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384CA7C3" w14:textId="77777777" w:rsidR="005C2ECA" w:rsidRDefault="005C2ECA" w:rsidP="00CB55C0">
      <w:pPr>
        <w:spacing w:line="280" w:lineRule="exact"/>
        <w:rPr>
          <w:rFonts w:ascii="メイリオ" w:eastAsia="メイリオ" w:hAnsi="メイリオ"/>
        </w:rPr>
      </w:pPr>
    </w:p>
    <w:p w14:paraId="6FCCAF97" w14:textId="2026864F" w:rsidR="005C2ECA" w:rsidRDefault="00604507" w:rsidP="00CB55C0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２．予報事項、発表</w:t>
      </w:r>
      <w:r w:rsidR="008318F9">
        <w:rPr>
          <w:rFonts w:ascii="メイリオ" w:eastAsia="メイリオ" w:hAnsi="メイリオ" w:hint="eastAsia"/>
        </w:rPr>
        <w:t>時刻</w:t>
      </w:r>
      <w:r>
        <w:rPr>
          <w:rFonts w:ascii="メイリオ" w:eastAsia="メイリオ" w:hAnsi="メイリオ" w:hint="eastAsia"/>
        </w:rPr>
        <w:t>及び現象の予想の方法</w:t>
      </w:r>
    </w:p>
    <w:p w14:paraId="1A792633" w14:textId="77777777" w:rsidR="006C1903" w:rsidRDefault="006C1903" w:rsidP="00CB55C0">
      <w:pPr>
        <w:spacing w:line="28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44"/>
        <w:gridCol w:w="912"/>
        <w:gridCol w:w="949"/>
        <w:gridCol w:w="948"/>
        <w:gridCol w:w="1014"/>
        <w:gridCol w:w="880"/>
        <w:gridCol w:w="912"/>
        <w:gridCol w:w="873"/>
      </w:tblGrid>
      <w:tr w:rsidR="005F60BC" w14:paraId="1EAE44C9" w14:textId="77777777" w:rsidTr="001A12FB">
        <w:trPr>
          <w:trHeight w:val="277"/>
          <w:jc w:val="center"/>
        </w:trPr>
        <w:tc>
          <w:tcPr>
            <w:tcW w:w="6709" w:type="dxa"/>
            <w:gridSpan w:val="7"/>
          </w:tcPr>
          <w:p w14:paraId="6692B04D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予報事項</w:t>
            </w:r>
          </w:p>
        </w:tc>
        <w:tc>
          <w:tcPr>
            <w:tcW w:w="912" w:type="dxa"/>
            <w:vMerge w:val="restart"/>
          </w:tcPr>
          <w:p w14:paraId="248261E6" w14:textId="25A0E061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発表</w:t>
            </w:r>
          </w:p>
          <w:p w14:paraId="38F28BEC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時刻</w:t>
            </w:r>
          </w:p>
        </w:tc>
        <w:tc>
          <w:tcPr>
            <w:tcW w:w="873" w:type="dxa"/>
            <w:vMerge w:val="restart"/>
          </w:tcPr>
          <w:p w14:paraId="4BEEAEA1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予想の方法</w:t>
            </w:r>
          </w:p>
        </w:tc>
      </w:tr>
      <w:tr w:rsidR="005F60BC" w14:paraId="17351350" w14:textId="77777777" w:rsidTr="00E619CD">
        <w:trPr>
          <w:trHeight w:val="704"/>
          <w:jc w:val="center"/>
        </w:trPr>
        <w:tc>
          <w:tcPr>
            <w:tcW w:w="562" w:type="dxa"/>
          </w:tcPr>
          <w:p w14:paraId="1E9194E2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目的</w:t>
            </w:r>
          </w:p>
        </w:tc>
        <w:tc>
          <w:tcPr>
            <w:tcW w:w="1444" w:type="dxa"/>
          </w:tcPr>
          <w:p w14:paraId="52096EFA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予報する現象</w:t>
            </w:r>
          </w:p>
        </w:tc>
        <w:tc>
          <w:tcPr>
            <w:tcW w:w="912" w:type="dxa"/>
          </w:tcPr>
          <w:p w14:paraId="4EF35498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予報する項目</w:t>
            </w:r>
          </w:p>
        </w:tc>
        <w:tc>
          <w:tcPr>
            <w:tcW w:w="949" w:type="dxa"/>
          </w:tcPr>
          <w:p w14:paraId="68013B02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予報</w:t>
            </w: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する</w:t>
            </w:r>
          </w:p>
          <w:p w14:paraId="1241BC3B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要素</w:t>
            </w:r>
          </w:p>
        </w:tc>
        <w:tc>
          <w:tcPr>
            <w:tcW w:w="948" w:type="dxa"/>
          </w:tcPr>
          <w:p w14:paraId="7EDEEA9D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予報期間</w:t>
            </w:r>
          </w:p>
        </w:tc>
        <w:tc>
          <w:tcPr>
            <w:tcW w:w="1014" w:type="dxa"/>
          </w:tcPr>
          <w:p w14:paraId="48DB784E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対象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とする</w:t>
            </w: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区域</w:t>
            </w:r>
          </w:p>
        </w:tc>
        <w:tc>
          <w:tcPr>
            <w:tcW w:w="880" w:type="dxa"/>
          </w:tcPr>
          <w:p w14:paraId="26A31823" w14:textId="77777777" w:rsidR="005F60BC" w:rsidRPr="00C7016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16C">
              <w:rPr>
                <w:rFonts w:ascii="メイリオ" w:eastAsia="メイリオ" w:hAnsi="メイリオ" w:hint="eastAsia"/>
                <w:sz w:val="18"/>
                <w:szCs w:val="18"/>
              </w:rPr>
              <w:t>最小単位</w:t>
            </w:r>
          </w:p>
        </w:tc>
        <w:tc>
          <w:tcPr>
            <w:tcW w:w="912" w:type="dxa"/>
            <w:vMerge/>
          </w:tcPr>
          <w:p w14:paraId="59E1BB59" w14:textId="77777777" w:rsidR="005F60BC" w:rsidRPr="00C7016C" w:rsidRDefault="005F60BC" w:rsidP="001A12FB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14:paraId="43DD2DDB" w14:textId="77777777" w:rsidR="005F60BC" w:rsidRPr="00C7016C" w:rsidRDefault="005F60BC" w:rsidP="001A12FB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5F60BC" w14:paraId="53920EAE" w14:textId="77777777" w:rsidTr="001A12FB">
        <w:trPr>
          <w:trHeight w:val="270"/>
          <w:jc w:val="center"/>
        </w:trPr>
        <w:tc>
          <w:tcPr>
            <w:tcW w:w="562" w:type="dxa"/>
            <w:vMerge w:val="restart"/>
            <w:textDirection w:val="tbRlV"/>
          </w:tcPr>
          <w:p w14:paraId="6A3294FD" w14:textId="1A61006A" w:rsidR="005F60BC" w:rsidRPr="006C1903" w:rsidRDefault="005F60BC" w:rsidP="001A12FB">
            <w:pPr>
              <w:spacing w:line="280" w:lineRule="exact"/>
              <w:ind w:left="113" w:right="113"/>
              <w:rPr>
                <w:rFonts w:ascii="メイリオ" w:eastAsia="メイリオ" w:hAnsi="メイリオ"/>
                <w:sz w:val="18"/>
                <w:szCs w:val="18"/>
              </w:rPr>
            </w:pPr>
            <w:r w:rsidRPr="006C1903">
              <w:rPr>
                <w:rFonts w:ascii="メイリオ" w:eastAsia="メイリオ" w:hAnsi="メイリオ" w:hint="eastAsia"/>
                <w:sz w:val="18"/>
                <w:szCs w:val="18"/>
              </w:rPr>
              <w:t>契約に基づく個人、契約に基づく法人及び不特定多数の者</w:t>
            </w:r>
            <w:r w:rsidR="00E619CD">
              <w:rPr>
                <w:rFonts w:ascii="メイリオ" w:eastAsia="メイリオ" w:hAnsi="メイリオ" w:hint="eastAsia"/>
                <w:sz w:val="18"/>
                <w:szCs w:val="18"/>
              </w:rPr>
              <w:t>への提供</w:t>
            </w:r>
          </w:p>
        </w:tc>
        <w:tc>
          <w:tcPr>
            <w:tcW w:w="1444" w:type="dxa"/>
            <w:vMerge w:val="restart"/>
          </w:tcPr>
          <w:p w14:paraId="318A9F34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E0A59F2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5E295A66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737DF1D0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41B2B4F2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7FD46F78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3C53A58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05BFD3E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気象</w:t>
            </w:r>
          </w:p>
          <w:p w14:paraId="340EDAA3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8E67203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7BB0ABE9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43C00D25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9C515E4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58E59050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  <w:vMerge w:val="restart"/>
          </w:tcPr>
          <w:p w14:paraId="79DE27A6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AA3FC4C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012C626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B489824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B016BFA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09839ED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2AF3065A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8476896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6841DAD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5737839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9" w:type="dxa"/>
          </w:tcPr>
          <w:p w14:paraId="79D7FEA4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E50D4E8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2E04C7E3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8750FD5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0DED12FB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8" w:type="dxa"/>
          </w:tcPr>
          <w:p w14:paraId="5AFDEE4A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AAB752F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EBB5FEA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55B9E06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14" w:type="dxa"/>
          </w:tcPr>
          <w:p w14:paraId="56CA3C7F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80" w:type="dxa"/>
          </w:tcPr>
          <w:p w14:paraId="277FB8C4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</w:tcPr>
          <w:p w14:paraId="69E00EDE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73" w:type="dxa"/>
          </w:tcPr>
          <w:p w14:paraId="53A7486B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5F60BC" w14:paraId="5DFE7F37" w14:textId="77777777" w:rsidTr="001A12FB">
        <w:trPr>
          <w:trHeight w:val="270"/>
          <w:jc w:val="center"/>
        </w:trPr>
        <w:tc>
          <w:tcPr>
            <w:tcW w:w="562" w:type="dxa"/>
            <w:vMerge/>
            <w:textDirection w:val="tbRlV"/>
          </w:tcPr>
          <w:p w14:paraId="254A12F0" w14:textId="77777777" w:rsidR="005F60BC" w:rsidRPr="00604507" w:rsidRDefault="005F60BC" w:rsidP="001A12FB">
            <w:pPr>
              <w:spacing w:line="28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44" w:type="dxa"/>
            <w:vMerge/>
          </w:tcPr>
          <w:p w14:paraId="25C53FFB" w14:textId="77777777" w:rsidR="005F60BC" w:rsidRDefault="005F60BC" w:rsidP="001A12F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  <w:vMerge/>
          </w:tcPr>
          <w:p w14:paraId="1B343BE7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9" w:type="dxa"/>
          </w:tcPr>
          <w:p w14:paraId="3DEADDD7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8" w:type="dxa"/>
          </w:tcPr>
          <w:p w14:paraId="764D6189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14" w:type="dxa"/>
          </w:tcPr>
          <w:p w14:paraId="11A3BC35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80" w:type="dxa"/>
          </w:tcPr>
          <w:p w14:paraId="51780569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</w:tcPr>
          <w:p w14:paraId="047463EA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73" w:type="dxa"/>
          </w:tcPr>
          <w:p w14:paraId="0029C886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5F60BC" w14:paraId="736DDB74" w14:textId="77777777" w:rsidTr="001A12FB">
        <w:trPr>
          <w:trHeight w:val="270"/>
          <w:jc w:val="center"/>
        </w:trPr>
        <w:tc>
          <w:tcPr>
            <w:tcW w:w="562" w:type="dxa"/>
            <w:vMerge/>
          </w:tcPr>
          <w:p w14:paraId="07634637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44" w:type="dxa"/>
            <w:vMerge/>
          </w:tcPr>
          <w:p w14:paraId="068956B2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</w:tcPr>
          <w:p w14:paraId="5DCF8C4E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E467B87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9" w:type="dxa"/>
          </w:tcPr>
          <w:p w14:paraId="70FDD929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8" w:type="dxa"/>
          </w:tcPr>
          <w:p w14:paraId="5580E21E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C6F8C36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E62E25C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292CF18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51FA64F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14" w:type="dxa"/>
          </w:tcPr>
          <w:p w14:paraId="1A3BEF55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80" w:type="dxa"/>
          </w:tcPr>
          <w:p w14:paraId="08594010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</w:tcPr>
          <w:p w14:paraId="62FB516B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73" w:type="dxa"/>
          </w:tcPr>
          <w:p w14:paraId="5E6F6B22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5F60BC" w14:paraId="484E3360" w14:textId="77777777" w:rsidTr="00E619CD">
        <w:trPr>
          <w:trHeight w:val="1443"/>
          <w:jc w:val="center"/>
        </w:trPr>
        <w:tc>
          <w:tcPr>
            <w:tcW w:w="562" w:type="dxa"/>
            <w:vMerge/>
          </w:tcPr>
          <w:p w14:paraId="5888E4C1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56" w:type="dxa"/>
            <w:gridSpan w:val="2"/>
          </w:tcPr>
          <w:p w14:paraId="16BCA472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  <w:r w:rsidRPr="00604507">
              <w:rPr>
                <w:rFonts w:ascii="メイリオ" w:eastAsia="メイリオ" w:hAnsi="メイリオ" w:hint="eastAsia"/>
                <w:szCs w:val="21"/>
              </w:rPr>
              <w:t>地象（地震動、火山現象及び土砂崩れを除く</w:t>
            </w:r>
            <w:r>
              <w:rPr>
                <w:rFonts w:ascii="メイリオ" w:eastAsia="メイリオ" w:hAnsi="メイリオ" w:hint="eastAsia"/>
                <w:szCs w:val="21"/>
              </w:rPr>
              <w:t>。</w:t>
            </w:r>
            <w:r w:rsidRPr="00604507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  <w:tc>
          <w:tcPr>
            <w:tcW w:w="949" w:type="dxa"/>
          </w:tcPr>
          <w:p w14:paraId="5DFD6535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D207A25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1FAB9C1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48" w:type="dxa"/>
          </w:tcPr>
          <w:p w14:paraId="4AB4F28F" w14:textId="77777777" w:rsidR="005F60BC" w:rsidRPr="00487F39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14" w:type="dxa"/>
          </w:tcPr>
          <w:p w14:paraId="1ACA42CD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80" w:type="dxa"/>
          </w:tcPr>
          <w:p w14:paraId="5C7166B2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12" w:type="dxa"/>
          </w:tcPr>
          <w:p w14:paraId="057DABA9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73" w:type="dxa"/>
          </w:tcPr>
          <w:p w14:paraId="412F2293" w14:textId="77777777" w:rsidR="005F60BC" w:rsidRDefault="005F60BC" w:rsidP="001A12FB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4CE0C864" w14:textId="77777777" w:rsidR="00CB55C0" w:rsidRPr="005C2ECA" w:rsidRDefault="00CB55C0" w:rsidP="00CB55C0">
      <w:pPr>
        <w:spacing w:line="280" w:lineRule="exact"/>
        <w:rPr>
          <w:rFonts w:ascii="メイリオ" w:eastAsia="メイリオ" w:hAnsi="メイリオ"/>
        </w:rPr>
      </w:pPr>
    </w:p>
    <w:p w14:paraId="66747D6A" w14:textId="77777777" w:rsidR="00CB55C0" w:rsidRDefault="00487F39" w:rsidP="00CB55C0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３．収集する予報資料の内容及びその方法</w:t>
      </w:r>
    </w:p>
    <w:p w14:paraId="1DFC4A97" w14:textId="77777777" w:rsidR="006C1903" w:rsidRDefault="006C1903" w:rsidP="00CB55C0">
      <w:pPr>
        <w:spacing w:line="280" w:lineRule="exact"/>
        <w:rPr>
          <w:rFonts w:ascii="メイリオ" w:eastAsia="メイリオ" w:hAnsi="メイリオ"/>
        </w:rPr>
      </w:pPr>
    </w:p>
    <w:tbl>
      <w:tblPr>
        <w:tblStyle w:val="a3"/>
        <w:tblW w:w="8514" w:type="dxa"/>
        <w:tblLook w:val="04A0" w:firstRow="1" w:lastRow="0" w:firstColumn="1" w:lastColumn="0" w:noHBand="0" w:noVBand="1"/>
      </w:tblPr>
      <w:tblGrid>
        <w:gridCol w:w="2837"/>
        <w:gridCol w:w="2838"/>
        <w:gridCol w:w="2839"/>
      </w:tblGrid>
      <w:tr w:rsidR="00487F39" w14:paraId="44CA3343" w14:textId="77777777" w:rsidTr="00487F39">
        <w:trPr>
          <w:trHeight w:val="303"/>
        </w:trPr>
        <w:tc>
          <w:tcPr>
            <w:tcW w:w="2837" w:type="dxa"/>
          </w:tcPr>
          <w:p w14:paraId="72C638BA" w14:textId="77777777" w:rsidR="00487F39" w:rsidRDefault="00487F39" w:rsidP="00201B30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収集する予報資料</w:t>
            </w:r>
          </w:p>
        </w:tc>
        <w:tc>
          <w:tcPr>
            <w:tcW w:w="5677" w:type="dxa"/>
            <w:gridSpan w:val="2"/>
          </w:tcPr>
          <w:p w14:paraId="397B286A" w14:textId="77777777" w:rsidR="00487F39" w:rsidRDefault="00487F39" w:rsidP="00201B30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入手の方法</w:t>
            </w:r>
          </w:p>
        </w:tc>
      </w:tr>
      <w:tr w:rsidR="00487F39" w14:paraId="53561A3A" w14:textId="77777777" w:rsidTr="00487F39">
        <w:trPr>
          <w:trHeight w:val="320"/>
        </w:trPr>
        <w:tc>
          <w:tcPr>
            <w:tcW w:w="2837" w:type="dxa"/>
          </w:tcPr>
          <w:p w14:paraId="1C1D797E" w14:textId="77777777" w:rsidR="00487F39" w:rsidRDefault="00201B30" w:rsidP="00201B30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資料内容</w:t>
            </w:r>
          </w:p>
        </w:tc>
        <w:tc>
          <w:tcPr>
            <w:tcW w:w="2838" w:type="dxa"/>
          </w:tcPr>
          <w:p w14:paraId="31CA9CAF" w14:textId="77777777" w:rsidR="00487F39" w:rsidRDefault="00487F39" w:rsidP="00201B30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入手先</w:t>
            </w:r>
          </w:p>
        </w:tc>
        <w:tc>
          <w:tcPr>
            <w:tcW w:w="2838" w:type="dxa"/>
          </w:tcPr>
          <w:p w14:paraId="44E9AB1C" w14:textId="77777777" w:rsidR="00487F39" w:rsidRDefault="00487F39" w:rsidP="00201B30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通信回線</w:t>
            </w:r>
          </w:p>
        </w:tc>
      </w:tr>
      <w:tr w:rsidR="00487F39" w14:paraId="5C9968CF" w14:textId="77777777" w:rsidTr="00487F39">
        <w:trPr>
          <w:trHeight w:val="303"/>
        </w:trPr>
        <w:tc>
          <w:tcPr>
            <w:tcW w:w="2837" w:type="dxa"/>
          </w:tcPr>
          <w:p w14:paraId="293900BB" w14:textId="77777777" w:rsidR="00487F39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〇〇モデルＧＰＶ</w:t>
            </w:r>
          </w:p>
          <w:p w14:paraId="0ADDE1B9" w14:textId="77777777" w:rsidR="00201B30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〇〇ガイダンス</w:t>
            </w:r>
          </w:p>
          <w:p w14:paraId="7D293D3C" w14:textId="77777777" w:rsidR="00201B30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・・・</w:t>
            </w:r>
          </w:p>
        </w:tc>
        <w:tc>
          <w:tcPr>
            <w:tcW w:w="2838" w:type="dxa"/>
          </w:tcPr>
          <w:p w14:paraId="321F2E7E" w14:textId="77777777" w:rsidR="00487F39" w:rsidRDefault="00487F39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（一財）気象業務支援センター</w:t>
            </w:r>
          </w:p>
        </w:tc>
        <w:tc>
          <w:tcPr>
            <w:tcW w:w="2838" w:type="dxa"/>
          </w:tcPr>
          <w:p w14:paraId="71476FD0" w14:textId="77777777" w:rsidR="00487F39" w:rsidRDefault="00487F39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IP</w:t>
            </w:r>
            <w:r>
              <w:rPr>
                <w:rFonts w:ascii="メイリオ" w:eastAsia="メイリオ" w:hAnsi="メイリオ"/>
              </w:rPr>
              <w:t>-VPN</w:t>
            </w:r>
          </w:p>
        </w:tc>
      </w:tr>
      <w:tr w:rsidR="00487F39" w14:paraId="6DFD5B9B" w14:textId="77777777" w:rsidTr="00487F39">
        <w:trPr>
          <w:trHeight w:val="303"/>
        </w:trPr>
        <w:tc>
          <w:tcPr>
            <w:tcW w:w="2837" w:type="dxa"/>
          </w:tcPr>
          <w:p w14:paraId="0456BCEC" w14:textId="77777777" w:rsidR="00487F39" w:rsidRDefault="00201B30" w:rsidP="00201B3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〇〇モデルＧＰＶ</w:t>
            </w:r>
          </w:p>
          <w:p w14:paraId="0E9A568B" w14:textId="77777777" w:rsidR="00201B30" w:rsidRDefault="00201B30" w:rsidP="00201B3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・・・</w:t>
            </w:r>
          </w:p>
        </w:tc>
        <w:tc>
          <w:tcPr>
            <w:tcW w:w="2838" w:type="dxa"/>
          </w:tcPr>
          <w:p w14:paraId="51F6DDCC" w14:textId="77777777" w:rsidR="00487F39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（株）〇〇〇〇</w:t>
            </w:r>
          </w:p>
        </w:tc>
        <w:tc>
          <w:tcPr>
            <w:tcW w:w="2838" w:type="dxa"/>
          </w:tcPr>
          <w:p w14:paraId="06A7CA02" w14:textId="77777777" w:rsidR="00487F39" w:rsidRPr="00487F39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インターネット</w:t>
            </w:r>
          </w:p>
        </w:tc>
      </w:tr>
      <w:tr w:rsidR="00487F39" w14:paraId="34773276" w14:textId="77777777" w:rsidTr="00487F39">
        <w:trPr>
          <w:trHeight w:val="303"/>
        </w:trPr>
        <w:tc>
          <w:tcPr>
            <w:tcW w:w="2837" w:type="dxa"/>
          </w:tcPr>
          <w:p w14:paraId="2BB041F2" w14:textId="77777777" w:rsidR="00487F39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届出観測所実況</w:t>
            </w:r>
          </w:p>
        </w:tc>
        <w:tc>
          <w:tcPr>
            <w:tcW w:w="2838" w:type="dxa"/>
          </w:tcPr>
          <w:p w14:paraId="23DEA57A" w14:textId="77777777" w:rsidR="00487F39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（株）△△△△</w:t>
            </w:r>
          </w:p>
        </w:tc>
        <w:tc>
          <w:tcPr>
            <w:tcW w:w="2838" w:type="dxa"/>
          </w:tcPr>
          <w:p w14:paraId="2F7EF484" w14:textId="77777777" w:rsidR="00487F39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専用線</w:t>
            </w:r>
          </w:p>
        </w:tc>
      </w:tr>
    </w:tbl>
    <w:p w14:paraId="6B8FE960" w14:textId="77777777" w:rsidR="006C1903" w:rsidRDefault="006C1903" w:rsidP="00CB55C0">
      <w:pPr>
        <w:spacing w:line="280" w:lineRule="exact"/>
        <w:rPr>
          <w:rFonts w:ascii="メイリオ" w:eastAsia="メイリオ" w:hAnsi="メイリオ"/>
        </w:rPr>
      </w:pPr>
    </w:p>
    <w:p w14:paraId="0AF8F7D2" w14:textId="77777777" w:rsidR="00487F39" w:rsidRDefault="006C1903" w:rsidP="00CB55C0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</w:t>
      </w:r>
      <w:r w:rsidR="00487F39">
        <w:rPr>
          <w:rFonts w:ascii="メイリオ" w:eastAsia="メイリオ" w:hAnsi="メイリオ" w:hint="eastAsia"/>
        </w:rPr>
        <w:t>．</w:t>
      </w:r>
      <w:r w:rsidR="00201B30">
        <w:rPr>
          <w:rFonts w:ascii="メイリオ" w:eastAsia="メイリオ" w:hAnsi="メイリオ" w:hint="eastAsia"/>
        </w:rPr>
        <w:t>入手する警報・注意報の内容及び入手の</w:t>
      </w:r>
      <w:r w:rsidR="00487F39">
        <w:rPr>
          <w:rFonts w:ascii="メイリオ" w:eastAsia="メイリオ" w:hAnsi="メイリオ" w:hint="eastAsia"/>
        </w:rPr>
        <w:t>方法</w:t>
      </w:r>
    </w:p>
    <w:p w14:paraId="0C47F528" w14:textId="77777777" w:rsidR="006C1903" w:rsidRDefault="006C1903" w:rsidP="00CB55C0">
      <w:pPr>
        <w:spacing w:line="28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82"/>
        <w:gridCol w:w="1787"/>
        <w:gridCol w:w="3396"/>
      </w:tblGrid>
      <w:tr w:rsidR="00201B30" w14:paraId="1CA6045D" w14:textId="77777777" w:rsidTr="00C95146">
        <w:tc>
          <w:tcPr>
            <w:tcW w:w="3311" w:type="dxa"/>
            <w:gridSpan w:val="2"/>
          </w:tcPr>
          <w:p w14:paraId="3F94A60B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警報・注意報の内容</w:t>
            </w:r>
          </w:p>
        </w:tc>
        <w:tc>
          <w:tcPr>
            <w:tcW w:w="5183" w:type="dxa"/>
            <w:gridSpan w:val="2"/>
          </w:tcPr>
          <w:p w14:paraId="44B2DBC6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入手の方法</w:t>
            </w:r>
          </w:p>
        </w:tc>
      </w:tr>
      <w:tr w:rsidR="00201B30" w14:paraId="52CA278C" w14:textId="77777777" w:rsidTr="006C1903">
        <w:tc>
          <w:tcPr>
            <w:tcW w:w="1129" w:type="dxa"/>
          </w:tcPr>
          <w:p w14:paraId="28021790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種類</w:t>
            </w:r>
          </w:p>
        </w:tc>
        <w:tc>
          <w:tcPr>
            <w:tcW w:w="2182" w:type="dxa"/>
          </w:tcPr>
          <w:p w14:paraId="734EB67E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発表官署</w:t>
            </w:r>
          </w:p>
        </w:tc>
        <w:tc>
          <w:tcPr>
            <w:tcW w:w="1787" w:type="dxa"/>
          </w:tcPr>
          <w:p w14:paraId="2DBBEF0B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入手先</w:t>
            </w:r>
          </w:p>
        </w:tc>
        <w:tc>
          <w:tcPr>
            <w:tcW w:w="3396" w:type="dxa"/>
          </w:tcPr>
          <w:p w14:paraId="1DCE48CC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通信回線及び通信方式</w:t>
            </w:r>
          </w:p>
          <w:p w14:paraId="0DCB7EBF" w14:textId="7777777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不達時の対応</w:t>
            </w:r>
          </w:p>
        </w:tc>
      </w:tr>
      <w:tr w:rsidR="00201B30" w14:paraId="4DB0CF76" w14:textId="77777777" w:rsidTr="006C1903">
        <w:tc>
          <w:tcPr>
            <w:tcW w:w="1129" w:type="dxa"/>
          </w:tcPr>
          <w:p w14:paraId="305C0E9C" w14:textId="00FB3F99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82" w:type="dxa"/>
          </w:tcPr>
          <w:p w14:paraId="56A94DF6" w14:textId="41C37B37" w:rsidR="00201B30" w:rsidRDefault="00201B30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87" w:type="dxa"/>
          </w:tcPr>
          <w:p w14:paraId="3820C7A9" w14:textId="77777777" w:rsidR="00201B30" w:rsidRDefault="00201B30" w:rsidP="00CB55C0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（株）□□□□</w:t>
            </w:r>
          </w:p>
        </w:tc>
        <w:tc>
          <w:tcPr>
            <w:tcW w:w="3396" w:type="dxa"/>
          </w:tcPr>
          <w:p w14:paraId="5C986A72" w14:textId="77777777" w:rsidR="006C1903" w:rsidRDefault="006C1903" w:rsidP="006C1903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5E387F43" w14:textId="77777777" w:rsidR="006C1903" w:rsidRDefault="006C1903" w:rsidP="006C1903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877241A" w14:textId="77777777" w:rsidR="006C1903" w:rsidRDefault="006C1903" w:rsidP="006C1903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1313CFCA" w14:textId="77777777" w:rsidR="00487F39" w:rsidRDefault="00487F39" w:rsidP="00CB55C0">
      <w:pPr>
        <w:spacing w:line="280" w:lineRule="exact"/>
        <w:rPr>
          <w:rFonts w:ascii="メイリオ" w:eastAsia="メイリオ" w:hAnsi="メイリオ"/>
        </w:rPr>
      </w:pPr>
    </w:p>
    <w:p w14:paraId="7A173DC3" w14:textId="77777777" w:rsidR="006C1903" w:rsidRDefault="006C1903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68A969AF" w14:textId="77777777" w:rsidR="0068458A" w:rsidRDefault="0068458A" w:rsidP="00CB55C0">
      <w:pPr>
        <w:spacing w:line="280" w:lineRule="exact"/>
        <w:rPr>
          <w:rFonts w:ascii="メイリオ" w:eastAsia="メイリオ" w:hAnsi="メイリオ"/>
        </w:rPr>
        <w:sectPr w:rsidR="0068458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648448D" w14:textId="2CB360C6" w:rsidR="006C1903" w:rsidRDefault="006C1903" w:rsidP="006C1903">
      <w:pPr>
        <w:spacing w:line="28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気象予報士名簿</w:t>
      </w:r>
      <w:r w:rsidR="0080704C">
        <w:rPr>
          <w:rFonts w:ascii="メイリオ" w:eastAsia="メイリオ" w:hAnsi="メイリオ" w:hint="eastAsia"/>
        </w:rPr>
        <w:t>（気象等）</w:t>
      </w:r>
    </w:p>
    <w:p w14:paraId="5D7AB73A" w14:textId="77777777" w:rsidR="006C1903" w:rsidRDefault="006C1903" w:rsidP="006C1903">
      <w:pPr>
        <w:spacing w:line="280" w:lineRule="exact"/>
        <w:jc w:val="center"/>
        <w:rPr>
          <w:rFonts w:ascii="メイリオ" w:eastAsia="メイリオ" w:hAnsi="メイリオ"/>
        </w:rPr>
      </w:pPr>
    </w:p>
    <w:tbl>
      <w:tblPr>
        <w:tblStyle w:val="a3"/>
        <w:tblpPr w:leftFromText="142" w:rightFromText="142" w:vertAnchor="page" w:horzAnchor="margin" w:tblpY="269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C1903" w14:paraId="74054D03" w14:textId="77777777" w:rsidTr="000078EE">
        <w:trPr>
          <w:trHeight w:hRule="exact" w:val="567"/>
        </w:trPr>
        <w:tc>
          <w:tcPr>
            <w:tcW w:w="2123" w:type="dxa"/>
            <w:vAlign w:val="center"/>
          </w:tcPr>
          <w:p w14:paraId="47D41C63" w14:textId="77777777" w:rsidR="006C1903" w:rsidRDefault="006C1903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6371" w:type="dxa"/>
            <w:gridSpan w:val="3"/>
            <w:vAlign w:val="center"/>
          </w:tcPr>
          <w:p w14:paraId="2F51E685" w14:textId="77777777" w:rsidR="006C1903" w:rsidRDefault="006C1903" w:rsidP="006C1903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〇〇株式会社</w:t>
            </w:r>
          </w:p>
        </w:tc>
      </w:tr>
      <w:tr w:rsidR="006C1903" w14:paraId="60EA439E" w14:textId="77777777" w:rsidTr="000078EE">
        <w:trPr>
          <w:trHeight w:hRule="exact" w:val="567"/>
        </w:trPr>
        <w:tc>
          <w:tcPr>
            <w:tcW w:w="8494" w:type="dxa"/>
            <w:gridSpan w:val="4"/>
            <w:vAlign w:val="center"/>
          </w:tcPr>
          <w:p w14:paraId="0A685DFC" w14:textId="77777777" w:rsidR="006C1903" w:rsidRDefault="006C1903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専任気象予報士</w:t>
            </w:r>
          </w:p>
        </w:tc>
      </w:tr>
      <w:tr w:rsidR="006C1903" w14:paraId="3A7E2E12" w14:textId="77777777" w:rsidTr="000078EE">
        <w:trPr>
          <w:trHeight w:hRule="exact" w:val="567"/>
        </w:trPr>
        <w:tc>
          <w:tcPr>
            <w:tcW w:w="2123" w:type="dxa"/>
            <w:vAlign w:val="center"/>
          </w:tcPr>
          <w:p w14:paraId="1630F1A6" w14:textId="77777777" w:rsidR="006C1903" w:rsidRDefault="006C1903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123" w:type="dxa"/>
            <w:vAlign w:val="center"/>
          </w:tcPr>
          <w:p w14:paraId="6EB31A56" w14:textId="77777777" w:rsidR="006C1903" w:rsidRDefault="006C1903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登録番号</w:t>
            </w:r>
          </w:p>
        </w:tc>
        <w:tc>
          <w:tcPr>
            <w:tcW w:w="2124" w:type="dxa"/>
            <w:vAlign w:val="center"/>
          </w:tcPr>
          <w:p w14:paraId="68063573" w14:textId="77777777" w:rsidR="006C1903" w:rsidRDefault="006C1903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124" w:type="dxa"/>
            <w:vAlign w:val="center"/>
          </w:tcPr>
          <w:p w14:paraId="513D5F4F" w14:textId="77777777" w:rsidR="006C1903" w:rsidRDefault="006C1903" w:rsidP="006C1903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登録番号</w:t>
            </w:r>
          </w:p>
        </w:tc>
      </w:tr>
      <w:tr w:rsidR="006C1903" w14:paraId="1EADEF98" w14:textId="77777777" w:rsidTr="000078EE">
        <w:trPr>
          <w:trHeight w:hRule="exact" w:val="567"/>
        </w:trPr>
        <w:tc>
          <w:tcPr>
            <w:tcW w:w="2123" w:type="dxa"/>
            <w:vAlign w:val="center"/>
          </w:tcPr>
          <w:p w14:paraId="15BA3040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3" w:type="dxa"/>
            <w:vAlign w:val="center"/>
          </w:tcPr>
          <w:p w14:paraId="22D9B436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  <w:tc>
          <w:tcPr>
            <w:tcW w:w="2124" w:type="dxa"/>
            <w:vAlign w:val="center"/>
          </w:tcPr>
          <w:p w14:paraId="14E32E7F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4" w:type="dxa"/>
            <w:vAlign w:val="center"/>
          </w:tcPr>
          <w:p w14:paraId="6A7B7E6C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</w:tr>
      <w:tr w:rsidR="006C1903" w14:paraId="379E0AFE" w14:textId="77777777" w:rsidTr="000078EE">
        <w:trPr>
          <w:trHeight w:hRule="exact" w:val="567"/>
        </w:trPr>
        <w:tc>
          <w:tcPr>
            <w:tcW w:w="2123" w:type="dxa"/>
            <w:vAlign w:val="center"/>
          </w:tcPr>
          <w:p w14:paraId="11CD6573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3" w:type="dxa"/>
            <w:vAlign w:val="center"/>
          </w:tcPr>
          <w:p w14:paraId="0FB9AE58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  <w:tc>
          <w:tcPr>
            <w:tcW w:w="2124" w:type="dxa"/>
            <w:vAlign w:val="center"/>
          </w:tcPr>
          <w:p w14:paraId="616216F8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4" w:type="dxa"/>
            <w:vAlign w:val="center"/>
          </w:tcPr>
          <w:p w14:paraId="0B18205B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</w:tr>
      <w:tr w:rsidR="006C1903" w14:paraId="6AD1274B" w14:textId="77777777" w:rsidTr="000078EE">
        <w:trPr>
          <w:trHeight w:hRule="exact" w:val="567"/>
        </w:trPr>
        <w:tc>
          <w:tcPr>
            <w:tcW w:w="2123" w:type="dxa"/>
            <w:vAlign w:val="center"/>
          </w:tcPr>
          <w:p w14:paraId="45187423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3" w:type="dxa"/>
            <w:vAlign w:val="center"/>
          </w:tcPr>
          <w:p w14:paraId="562C2F97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  <w:tc>
          <w:tcPr>
            <w:tcW w:w="2124" w:type="dxa"/>
            <w:vAlign w:val="center"/>
          </w:tcPr>
          <w:p w14:paraId="782A9BA1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4" w:type="dxa"/>
            <w:vAlign w:val="center"/>
          </w:tcPr>
          <w:p w14:paraId="15A15F49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</w:tr>
      <w:tr w:rsidR="006C1903" w14:paraId="306A6927" w14:textId="77777777" w:rsidTr="000078EE">
        <w:trPr>
          <w:trHeight w:hRule="exact" w:val="567"/>
        </w:trPr>
        <w:tc>
          <w:tcPr>
            <w:tcW w:w="2123" w:type="dxa"/>
            <w:vAlign w:val="center"/>
          </w:tcPr>
          <w:p w14:paraId="74DD55CA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3" w:type="dxa"/>
            <w:vAlign w:val="center"/>
          </w:tcPr>
          <w:p w14:paraId="6A3115CD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  <w:tc>
          <w:tcPr>
            <w:tcW w:w="2124" w:type="dxa"/>
            <w:vAlign w:val="center"/>
          </w:tcPr>
          <w:p w14:paraId="781E3734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4" w:type="dxa"/>
            <w:vAlign w:val="center"/>
          </w:tcPr>
          <w:p w14:paraId="3A38CF03" w14:textId="77777777" w:rsidR="006C1903" w:rsidRDefault="006C1903" w:rsidP="000078EE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　　　　　号</w:t>
            </w:r>
          </w:p>
        </w:tc>
      </w:tr>
    </w:tbl>
    <w:p w14:paraId="7D50C672" w14:textId="77777777" w:rsidR="006C1903" w:rsidRDefault="006C1903" w:rsidP="006C1903">
      <w:pPr>
        <w:spacing w:line="280" w:lineRule="exact"/>
        <w:jc w:val="center"/>
        <w:rPr>
          <w:rFonts w:ascii="メイリオ" w:eastAsia="メイリオ" w:hAnsi="メイリオ"/>
        </w:rPr>
      </w:pPr>
    </w:p>
    <w:p w14:paraId="1ED9F5FB" w14:textId="77777777" w:rsidR="006C1903" w:rsidRDefault="006C1903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ABE6DAF" w14:textId="4D470C41" w:rsidR="006C1903" w:rsidRDefault="006C1903" w:rsidP="006C1903">
      <w:pPr>
        <w:spacing w:line="28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要員の配置の状況</w:t>
      </w:r>
      <w:r w:rsidR="001A12FB">
        <w:rPr>
          <w:rFonts w:ascii="メイリオ" w:eastAsia="メイリオ" w:hAnsi="メイリオ" w:hint="eastAsia"/>
        </w:rPr>
        <w:t>及び勤務の交替の概要</w:t>
      </w:r>
      <w:r w:rsidR="0080704C">
        <w:rPr>
          <w:rFonts w:ascii="メイリオ" w:eastAsia="メイリオ" w:hAnsi="メイリオ" w:hint="eastAsia"/>
        </w:rPr>
        <w:t>（気象等）</w:t>
      </w:r>
    </w:p>
    <w:p w14:paraId="6682A1B2" w14:textId="74FA7594" w:rsidR="006C1903" w:rsidRDefault="006C1903" w:rsidP="006C1903">
      <w:pPr>
        <w:spacing w:line="280" w:lineRule="exact"/>
        <w:jc w:val="center"/>
        <w:rPr>
          <w:rFonts w:ascii="メイリオ" w:eastAsia="メイリオ" w:hAnsi="メイリオ"/>
        </w:rPr>
      </w:pPr>
    </w:p>
    <w:p w14:paraId="4F39C061" w14:textId="35EA87AE" w:rsidR="001A12FB" w:rsidRDefault="001A12FB" w:rsidP="00F33137">
      <w:pPr>
        <w:spacing w:line="28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事業所名：</w:t>
      </w:r>
      <w:r w:rsidRPr="001A12FB">
        <w:rPr>
          <w:rFonts w:ascii="メイリオ" w:eastAsia="メイリオ" w:hAnsi="メイリオ" w:hint="eastAsia"/>
        </w:rPr>
        <w:t>〇〇株式会社</w:t>
      </w:r>
    </w:p>
    <w:p w14:paraId="62C58AC5" w14:textId="48099173" w:rsidR="001A12FB" w:rsidRPr="001A12FB" w:rsidRDefault="001A12FB" w:rsidP="00F33137">
      <w:pPr>
        <w:spacing w:line="280" w:lineRule="exact"/>
        <w:jc w:val="left"/>
        <w:rPr>
          <w:rFonts w:ascii="メイリオ" w:eastAsia="メイリオ" w:hAnsi="メイリオ"/>
        </w:rPr>
      </w:pPr>
    </w:p>
    <w:tbl>
      <w:tblPr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9"/>
        <w:gridCol w:w="7190"/>
      </w:tblGrid>
      <w:tr w:rsidR="00F11CF6" w14:paraId="0AF2CB45" w14:textId="77777777" w:rsidTr="00AE4C34">
        <w:trPr>
          <w:jc w:val="center"/>
        </w:trPr>
        <w:tc>
          <w:tcPr>
            <w:tcW w:w="959" w:type="dxa"/>
          </w:tcPr>
          <w:p w14:paraId="200D7C60" w14:textId="77777777" w:rsidR="00F11CF6" w:rsidRPr="00433231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</w:p>
        </w:tc>
        <w:tc>
          <w:tcPr>
            <w:tcW w:w="7190" w:type="dxa"/>
          </w:tcPr>
          <w:p w14:paraId="406932FC" w14:textId="369CBBED" w:rsidR="00F11CF6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  00　　03　 　06　　 09　　 12　　15　　 18　　 21　　 24</w:t>
            </w:r>
          </w:p>
          <w:p w14:paraId="1ED5CBA9" w14:textId="7CD4443C" w:rsidR="00F11CF6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  ．││ ．││ ．││ ．││ ．││ ．││ ．││ ．││ ．</w:t>
            </w:r>
          </w:p>
        </w:tc>
      </w:tr>
      <w:tr w:rsidR="00F11CF6" w14:paraId="1CFE9625" w14:textId="77777777" w:rsidTr="00AE4C34">
        <w:trPr>
          <w:jc w:val="center"/>
        </w:trPr>
        <w:tc>
          <w:tcPr>
            <w:tcW w:w="959" w:type="dxa"/>
          </w:tcPr>
          <w:p w14:paraId="1F6CC460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2AB65418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月</w:t>
            </w:r>
          </w:p>
        </w:tc>
        <w:tc>
          <w:tcPr>
            <w:tcW w:w="7190" w:type="dxa"/>
          </w:tcPr>
          <w:p w14:paraId="2FC4DF8E" w14:textId="2DFD09BE" w:rsidR="00F11CF6" w:rsidRDefault="00F11CF6" w:rsidP="00F3313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/>
                <w:snapToGrid w:val="0"/>
                <w:kern w:val="0"/>
              </w:rPr>
            </w:pPr>
            <w:r>
              <w:rPr>
                <w:rFonts w:ascii="ＭＳ ゴシック" w:eastAsia="ＭＳ ゴシック" w:hint="eastAsia"/>
                <w:snapToGrid w:val="0"/>
                <w:kern w:val="0"/>
              </w:rPr>
              <w:t>Ａ</w:t>
            </w:r>
            <w:r w:rsidRPr="009235FB">
              <w:rPr>
                <w:rFonts w:ascii="ＭＳ ゴシック" w:eastAsia="ＭＳ ゴシック" w:hint="eastAsia"/>
                <w:noProof/>
                <w:snapToGrid w:val="0"/>
                <w:kern w:val="0"/>
              </w:rPr>
              <w:drawing>
                <wp:inline distT="0" distB="0" distL="0" distR="0" wp14:anchorId="4DC84923" wp14:editId="17AAA340">
                  <wp:extent cx="1449705" cy="123825"/>
                  <wp:effectExtent l="0" t="0" r="0" b="9525"/>
                  <wp:docPr id="1882" name="図 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12553" w14:textId="315EE678" w:rsidR="00F11CF6" w:rsidRDefault="00F11CF6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>
              <w:rPr>
                <w:rFonts w:eastAsia="ＭＳ ゴシック" w:hint="eastAsia"/>
                <w:snapToGrid w:val="0"/>
                <w:kern w:val="0"/>
              </w:rPr>
              <w:t>Ｂ</w:t>
            </w:r>
            <w:r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0845986F" wp14:editId="70F5870E">
                  <wp:extent cx="1400175" cy="123825"/>
                  <wp:effectExtent l="0" t="0" r="0" b="9525"/>
                  <wp:docPr id="1883" name="図 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1B9B8" w14:textId="3CAE475B" w:rsidR="00F11CF6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 xml:space="preserve">　　　　　　　　　　　　　　　　　　</w:t>
            </w:r>
            <w:r w:rsidRPr="00F33137">
              <w:rPr>
                <w:rFonts w:ascii="ＭＳ ゴシック" w:eastAsia="ＭＳ ゴシック" w:hAnsi="ＭＳ ゴシック"/>
                <w:snapToGrid w:val="0"/>
                <w:kern w:val="0"/>
              </w:rPr>
              <w:t>Ｃ</w:t>
            </w:r>
            <w:r w:rsidRPr="009235FB">
              <w:rPr>
                <w:noProof/>
                <w:snapToGrid w:val="0"/>
                <w:kern w:val="0"/>
              </w:rPr>
              <w:drawing>
                <wp:inline distT="0" distB="0" distL="0" distR="0" wp14:anchorId="164B0EC9" wp14:editId="588301AC">
                  <wp:extent cx="1449705" cy="123825"/>
                  <wp:effectExtent l="0" t="0" r="0" b="9525"/>
                  <wp:docPr id="1884" name="図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CF6" w14:paraId="50CABAC0" w14:textId="77777777" w:rsidTr="00AE4C34">
        <w:trPr>
          <w:jc w:val="center"/>
        </w:trPr>
        <w:tc>
          <w:tcPr>
            <w:tcW w:w="959" w:type="dxa"/>
          </w:tcPr>
          <w:p w14:paraId="6DD2DC29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4D54FF1D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火</w:t>
            </w:r>
          </w:p>
        </w:tc>
        <w:tc>
          <w:tcPr>
            <w:tcW w:w="7190" w:type="dxa"/>
          </w:tcPr>
          <w:p w14:paraId="50CBDCDE" w14:textId="43C9BCA6" w:rsidR="00F11CF6" w:rsidRDefault="00AA3E6F" w:rsidP="00F3313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/>
                <w:snapToGrid w:val="0"/>
                <w:kern w:val="0"/>
              </w:rPr>
            </w:pPr>
            <w:r>
              <w:rPr>
                <w:rFonts w:ascii="ＭＳ ゴシック" w:eastAsia="ＭＳ ゴシック" w:hint="eastAsia"/>
                <w:snapToGrid w:val="0"/>
                <w:kern w:val="0"/>
              </w:rPr>
              <w:t>Ｄ</w:t>
            </w:r>
            <w:r w:rsidR="00F11CF6" w:rsidRPr="009235FB">
              <w:rPr>
                <w:rFonts w:ascii="ＭＳ ゴシック" w:eastAsia="ＭＳ ゴシック" w:hint="eastAsia"/>
                <w:noProof/>
                <w:snapToGrid w:val="0"/>
                <w:kern w:val="0"/>
              </w:rPr>
              <w:drawing>
                <wp:inline distT="0" distB="0" distL="0" distR="0" wp14:anchorId="34E3F65B" wp14:editId="286ED6DA">
                  <wp:extent cx="1449705" cy="123825"/>
                  <wp:effectExtent l="0" t="0" r="0" b="9525"/>
                  <wp:docPr id="1885" name="図 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5089D" w14:textId="290AF696" w:rsidR="00F11CF6" w:rsidRDefault="00AA3E6F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>
              <w:rPr>
                <w:rFonts w:eastAsia="ＭＳ ゴシック" w:hint="eastAsia"/>
                <w:snapToGrid w:val="0"/>
                <w:kern w:val="0"/>
              </w:rPr>
              <w:t>Ｅ</w:t>
            </w:r>
            <w:r w:rsidR="00F11CF6"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3F354236" wp14:editId="7939E35C">
                  <wp:extent cx="1400175" cy="123825"/>
                  <wp:effectExtent l="0" t="0" r="0" b="9525"/>
                  <wp:docPr id="1888" name="図 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85250" w14:textId="56158EFF" w:rsidR="00F11CF6" w:rsidRPr="006F22C2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 xml:space="preserve">　　　　　　　　　　　　　　　　　　</w:t>
            </w:r>
            <w:r w:rsidR="00AA3E6F"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Ａ</w:t>
            </w:r>
            <w:r w:rsidRPr="009235FB">
              <w:rPr>
                <w:noProof/>
                <w:snapToGrid w:val="0"/>
                <w:kern w:val="0"/>
              </w:rPr>
              <w:drawing>
                <wp:inline distT="0" distB="0" distL="0" distR="0" wp14:anchorId="3CD44725" wp14:editId="36BA20B2">
                  <wp:extent cx="1449705" cy="123825"/>
                  <wp:effectExtent l="0" t="0" r="0" b="9525"/>
                  <wp:docPr id="1891" name="図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CF6" w14:paraId="3D526418" w14:textId="77777777" w:rsidTr="00AE4C34">
        <w:trPr>
          <w:jc w:val="center"/>
        </w:trPr>
        <w:tc>
          <w:tcPr>
            <w:tcW w:w="959" w:type="dxa"/>
          </w:tcPr>
          <w:p w14:paraId="0C6B42FA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09F52187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水</w:t>
            </w:r>
          </w:p>
        </w:tc>
        <w:tc>
          <w:tcPr>
            <w:tcW w:w="7190" w:type="dxa"/>
          </w:tcPr>
          <w:p w14:paraId="1C13EE12" w14:textId="345CC768" w:rsidR="00F11CF6" w:rsidRDefault="00F11CF6" w:rsidP="00F3313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/>
                <w:snapToGrid w:val="0"/>
                <w:kern w:val="0"/>
              </w:rPr>
            </w:pPr>
            <w:r>
              <w:rPr>
                <w:rFonts w:ascii="ＭＳ ゴシック" w:eastAsia="ＭＳ ゴシック" w:hint="eastAsia"/>
                <w:snapToGrid w:val="0"/>
                <w:kern w:val="0"/>
              </w:rPr>
              <w:t>Ｂ</w:t>
            </w:r>
            <w:r w:rsidRPr="009235FB">
              <w:rPr>
                <w:rFonts w:ascii="ＭＳ ゴシック" w:eastAsia="ＭＳ ゴシック" w:hint="eastAsia"/>
                <w:noProof/>
                <w:snapToGrid w:val="0"/>
                <w:kern w:val="0"/>
              </w:rPr>
              <w:drawing>
                <wp:inline distT="0" distB="0" distL="0" distR="0" wp14:anchorId="1D8526BB" wp14:editId="182B9426">
                  <wp:extent cx="1449705" cy="123825"/>
                  <wp:effectExtent l="0" t="0" r="0" b="9525"/>
                  <wp:docPr id="1892" name="図 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0DA97" w14:textId="656DCCF7" w:rsidR="00F11CF6" w:rsidRDefault="00BF1694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 w:rsidRPr="00AE4C34">
              <w:rPr>
                <w:rFonts w:ascii="ＭＳ ゴシック" w:eastAsia="ＭＳ ゴシック" w:hAnsi="ＭＳ ゴシック"/>
                <w:snapToGrid w:val="0"/>
                <w:kern w:val="0"/>
              </w:rPr>
              <w:t>Ｃ</w:t>
            </w:r>
            <w:r w:rsidR="00F11CF6"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5ADF42D4" wp14:editId="4213B4BA">
                  <wp:extent cx="1400175" cy="123825"/>
                  <wp:effectExtent l="0" t="0" r="0" b="9525"/>
                  <wp:docPr id="1893" name="図 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EB996" w14:textId="7EA9457A" w:rsidR="00F11CF6" w:rsidRPr="006F22C2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 xml:space="preserve">　　　　　　　　　　　　　　　　　　</w:t>
            </w:r>
            <w:r w:rsidR="00BF1694">
              <w:rPr>
                <w:rFonts w:ascii="ＭＳ ゴシック" w:eastAsia="ＭＳ ゴシック" w:hint="eastAsia"/>
                <w:snapToGrid w:val="0"/>
                <w:kern w:val="0"/>
              </w:rPr>
              <w:t>Ｄ</w:t>
            </w:r>
            <w:r w:rsidRPr="009235FB">
              <w:rPr>
                <w:noProof/>
                <w:snapToGrid w:val="0"/>
                <w:kern w:val="0"/>
              </w:rPr>
              <w:drawing>
                <wp:inline distT="0" distB="0" distL="0" distR="0" wp14:anchorId="09092B20" wp14:editId="3FC81F26">
                  <wp:extent cx="1449705" cy="123825"/>
                  <wp:effectExtent l="0" t="0" r="0" b="9525"/>
                  <wp:docPr id="1895" name="図 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CF6" w14:paraId="489DDEAC" w14:textId="77777777" w:rsidTr="00AE4C34">
        <w:trPr>
          <w:jc w:val="center"/>
        </w:trPr>
        <w:tc>
          <w:tcPr>
            <w:tcW w:w="959" w:type="dxa"/>
          </w:tcPr>
          <w:p w14:paraId="1CD6B3D4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73BD8DF3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木</w:t>
            </w:r>
          </w:p>
        </w:tc>
        <w:tc>
          <w:tcPr>
            <w:tcW w:w="7190" w:type="dxa"/>
          </w:tcPr>
          <w:p w14:paraId="49FB9D7C" w14:textId="1B0B0849" w:rsidR="00F11CF6" w:rsidRDefault="00BF1694" w:rsidP="00F3313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/>
                <w:snapToGrid w:val="0"/>
                <w:kern w:val="0"/>
              </w:rPr>
            </w:pPr>
            <w:r>
              <w:rPr>
                <w:rFonts w:eastAsia="ＭＳ ゴシック" w:hint="eastAsia"/>
                <w:snapToGrid w:val="0"/>
                <w:kern w:val="0"/>
              </w:rPr>
              <w:t>Ｅ</w:t>
            </w:r>
            <w:r w:rsidR="00F11CF6" w:rsidRPr="009235FB">
              <w:rPr>
                <w:rFonts w:ascii="ＭＳ ゴシック" w:eastAsia="ＭＳ ゴシック" w:hint="eastAsia"/>
                <w:noProof/>
                <w:snapToGrid w:val="0"/>
                <w:kern w:val="0"/>
              </w:rPr>
              <w:drawing>
                <wp:inline distT="0" distB="0" distL="0" distR="0" wp14:anchorId="7B5FDB4E" wp14:editId="276D2BC2">
                  <wp:extent cx="1449705" cy="123825"/>
                  <wp:effectExtent l="0" t="0" r="0" b="9525"/>
                  <wp:docPr id="1899" name="図 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581C7" w14:textId="2B9CA632" w:rsidR="00F11CF6" w:rsidRDefault="00F11CF6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>
              <w:rPr>
                <w:rFonts w:eastAsia="ＭＳ ゴシック" w:hint="eastAsia"/>
                <w:snapToGrid w:val="0"/>
                <w:kern w:val="0"/>
              </w:rPr>
              <w:t>Ａ</w:t>
            </w:r>
            <w:r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22348506" wp14:editId="53DFFEF6">
                  <wp:extent cx="1400175" cy="123825"/>
                  <wp:effectExtent l="0" t="0" r="0" b="9525"/>
                  <wp:docPr id="1900" name="図 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08011" w14:textId="3346636A" w:rsidR="00F11CF6" w:rsidRPr="006F22C2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 xml:space="preserve">　　　　　　　　　　　　　　　　　　</w:t>
            </w:r>
            <w:r w:rsidR="00BF1694">
              <w:rPr>
                <w:rFonts w:eastAsia="ＭＳ ゴシック" w:hint="eastAsia"/>
                <w:snapToGrid w:val="0"/>
                <w:kern w:val="0"/>
              </w:rPr>
              <w:t>Ｂ</w:t>
            </w:r>
            <w:r w:rsidRPr="009235FB">
              <w:rPr>
                <w:noProof/>
                <w:snapToGrid w:val="0"/>
                <w:kern w:val="0"/>
              </w:rPr>
              <w:drawing>
                <wp:inline distT="0" distB="0" distL="0" distR="0" wp14:anchorId="5344FDA8" wp14:editId="18C3EB27">
                  <wp:extent cx="1449705" cy="123825"/>
                  <wp:effectExtent l="0" t="0" r="0" b="9525"/>
                  <wp:docPr id="1901" name="図 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CF6" w14:paraId="23907FB4" w14:textId="77777777" w:rsidTr="00AE4C34">
        <w:trPr>
          <w:jc w:val="center"/>
        </w:trPr>
        <w:tc>
          <w:tcPr>
            <w:tcW w:w="959" w:type="dxa"/>
          </w:tcPr>
          <w:p w14:paraId="6B7445CC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66A690BA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金</w:t>
            </w:r>
          </w:p>
        </w:tc>
        <w:tc>
          <w:tcPr>
            <w:tcW w:w="7190" w:type="dxa"/>
          </w:tcPr>
          <w:p w14:paraId="1F0B25E2" w14:textId="35FFD2F0" w:rsidR="00F11CF6" w:rsidRDefault="00BF1694" w:rsidP="00F3313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/>
                <w:snapToGrid w:val="0"/>
                <w:kern w:val="0"/>
              </w:rPr>
            </w:pPr>
            <w:r w:rsidRPr="00AE4C34">
              <w:rPr>
                <w:rFonts w:ascii="ＭＳ ゴシック" w:eastAsia="ＭＳ ゴシック" w:hAnsi="ＭＳ ゴシック"/>
                <w:snapToGrid w:val="0"/>
                <w:kern w:val="0"/>
              </w:rPr>
              <w:t>Ｃ</w:t>
            </w:r>
            <w:r w:rsidR="00F11CF6" w:rsidRPr="009235FB">
              <w:rPr>
                <w:rFonts w:ascii="ＭＳ ゴシック" w:eastAsia="ＭＳ ゴシック" w:hint="eastAsia"/>
                <w:noProof/>
                <w:snapToGrid w:val="0"/>
                <w:kern w:val="0"/>
              </w:rPr>
              <w:drawing>
                <wp:inline distT="0" distB="0" distL="0" distR="0" wp14:anchorId="2F20F7D5" wp14:editId="1ED076DB">
                  <wp:extent cx="1449705" cy="123825"/>
                  <wp:effectExtent l="0" t="0" r="0" b="9525"/>
                  <wp:docPr id="1902" name="図 1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921AD" w14:textId="091FFD2C" w:rsidR="00F11CF6" w:rsidRDefault="00BF1694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>
              <w:rPr>
                <w:rFonts w:ascii="ＭＳ ゴシック" w:eastAsia="ＭＳ ゴシック" w:hint="eastAsia"/>
                <w:snapToGrid w:val="0"/>
                <w:kern w:val="0"/>
              </w:rPr>
              <w:t>Ｄ</w:t>
            </w:r>
            <w:r w:rsidR="00F11CF6"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3E6C662F" wp14:editId="5F98DC82">
                  <wp:extent cx="1400175" cy="123825"/>
                  <wp:effectExtent l="0" t="0" r="0" b="9525"/>
                  <wp:docPr id="1903" name="図 1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DA3C5" w14:textId="1DC1A90F" w:rsidR="00F11CF6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 xml:space="preserve">　　　　　　　　　　　　　　　　　　</w:t>
            </w:r>
            <w:r w:rsidR="00BF1694">
              <w:rPr>
                <w:rFonts w:eastAsia="ＭＳ ゴシック" w:hint="eastAsia"/>
                <w:snapToGrid w:val="0"/>
                <w:kern w:val="0"/>
              </w:rPr>
              <w:t>Ｅ</w:t>
            </w:r>
            <w:r w:rsidRPr="009235FB">
              <w:rPr>
                <w:noProof/>
                <w:snapToGrid w:val="0"/>
                <w:kern w:val="0"/>
              </w:rPr>
              <w:drawing>
                <wp:inline distT="0" distB="0" distL="0" distR="0" wp14:anchorId="0650535A" wp14:editId="529A5B4B">
                  <wp:extent cx="1449705" cy="123825"/>
                  <wp:effectExtent l="0" t="0" r="0" b="9525"/>
                  <wp:docPr id="1904" name="図 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CF6" w14:paraId="7C3D29BF" w14:textId="77777777" w:rsidTr="00AE4C34">
        <w:trPr>
          <w:jc w:val="center"/>
        </w:trPr>
        <w:tc>
          <w:tcPr>
            <w:tcW w:w="959" w:type="dxa"/>
          </w:tcPr>
          <w:p w14:paraId="797FECA3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3BA617A9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土</w:t>
            </w:r>
          </w:p>
        </w:tc>
        <w:tc>
          <w:tcPr>
            <w:tcW w:w="7190" w:type="dxa"/>
          </w:tcPr>
          <w:p w14:paraId="6DE67E57" w14:textId="3D483DF1" w:rsidR="00F11CF6" w:rsidRDefault="00F11CF6" w:rsidP="00F33137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snapToGrid w:val="0"/>
                <w:kern w:val="0"/>
              </w:rPr>
            </w:pPr>
          </w:p>
          <w:p w14:paraId="3E89C88A" w14:textId="180CA02C" w:rsidR="00F11CF6" w:rsidRDefault="00BF1694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>
              <w:rPr>
                <w:rFonts w:ascii="ＭＳ ゴシック" w:eastAsia="ＭＳ ゴシック" w:hint="eastAsia"/>
                <w:snapToGrid w:val="0"/>
                <w:kern w:val="0"/>
              </w:rPr>
              <w:t>Ａ</w:t>
            </w:r>
            <w:r w:rsidR="00F11CF6"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25F48A9D" wp14:editId="317672EA">
                  <wp:extent cx="1400175" cy="123825"/>
                  <wp:effectExtent l="0" t="0" r="0" b="9525"/>
                  <wp:docPr id="1906" name="図 1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F3691" w14:textId="573B436B" w:rsidR="00F11CF6" w:rsidRPr="006F22C2" w:rsidRDefault="00F11CF6" w:rsidP="00AE4C34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</w:p>
        </w:tc>
      </w:tr>
      <w:tr w:rsidR="00F11CF6" w14:paraId="3B913C6F" w14:textId="77777777" w:rsidTr="00AE4C34">
        <w:trPr>
          <w:jc w:val="center"/>
        </w:trPr>
        <w:tc>
          <w:tcPr>
            <w:tcW w:w="959" w:type="dxa"/>
          </w:tcPr>
          <w:p w14:paraId="517772C1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14:paraId="6E7A4561" w14:textId="77777777" w:rsidR="00F11CF6" w:rsidRPr="00F33137" w:rsidRDefault="00F11CF6" w:rsidP="00AE4C3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F3313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日</w:t>
            </w:r>
          </w:p>
        </w:tc>
        <w:tc>
          <w:tcPr>
            <w:tcW w:w="7190" w:type="dxa"/>
          </w:tcPr>
          <w:p w14:paraId="63C49053" w14:textId="0098CBD3" w:rsidR="00F11CF6" w:rsidRDefault="00F11CF6" w:rsidP="00F33137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snapToGrid w:val="0"/>
                <w:kern w:val="0"/>
              </w:rPr>
            </w:pPr>
          </w:p>
          <w:p w14:paraId="06E1A42F" w14:textId="29D630B4" w:rsidR="00F11CF6" w:rsidRDefault="00BF1694" w:rsidP="00AE4C34">
            <w:pPr>
              <w:autoSpaceDE w:val="0"/>
              <w:autoSpaceDN w:val="0"/>
              <w:adjustRightInd w:val="0"/>
              <w:snapToGrid w:val="0"/>
              <w:ind w:firstLineChars="1000" w:firstLine="2100"/>
              <w:rPr>
                <w:rFonts w:eastAsia="ＭＳ ゴシック"/>
                <w:snapToGrid w:val="0"/>
                <w:kern w:val="0"/>
              </w:rPr>
            </w:pPr>
            <w:r>
              <w:rPr>
                <w:rFonts w:eastAsia="ＭＳ ゴシック" w:hint="eastAsia"/>
                <w:snapToGrid w:val="0"/>
                <w:kern w:val="0"/>
              </w:rPr>
              <w:t>Ｅ</w:t>
            </w:r>
            <w:r w:rsidR="00F11CF6" w:rsidRPr="009235FB">
              <w:rPr>
                <w:rFonts w:eastAsia="ＭＳ ゴシック"/>
                <w:noProof/>
                <w:snapToGrid w:val="0"/>
                <w:kern w:val="0"/>
              </w:rPr>
              <w:drawing>
                <wp:inline distT="0" distB="0" distL="0" distR="0" wp14:anchorId="475CD32E" wp14:editId="4F1E5943">
                  <wp:extent cx="1400175" cy="123825"/>
                  <wp:effectExtent l="0" t="0" r="0" b="9525"/>
                  <wp:docPr id="1909" name="図 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4655C" w14:textId="4D95C032" w:rsidR="00F11CF6" w:rsidRDefault="00F11CF6">
            <w:pPr>
              <w:autoSpaceDE w:val="0"/>
              <w:autoSpaceDN w:val="0"/>
              <w:adjustRightInd w:val="0"/>
              <w:snapToGrid w:val="0"/>
              <w:rPr>
                <w:snapToGrid w:val="0"/>
                <w:kern w:val="0"/>
              </w:rPr>
            </w:pPr>
          </w:p>
        </w:tc>
      </w:tr>
    </w:tbl>
    <w:p w14:paraId="44795681" w14:textId="7F114B5A" w:rsidR="006C1903" w:rsidRPr="00BF1694" w:rsidRDefault="006C1903" w:rsidP="006C1903">
      <w:pPr>
        <w:spacing w:line="280" w:lineRule="exact"/>
        <w:jc w:val="center"/>
        <w:rPr>
          <w:rFonts w:ascii="メイリオ" w:eastAsia="メイリオ" w:hAnsi="メイリオ"/>
        </w:rPr>
      </w:pPr>
    </w:p>
    <w:p w14:paraId="38A53196" w14:textId="6E1829AC" w:rsidR="001B3E80" w:rsidRDefault="00AA3E6F" w:rsidP="00F33137">
      <w:pPr>
        <w:widowControl/>
        <w:spacing w:line="280" w:lineRule="exact"/>
        <w:jc w:val="left"/>
        <w:rPr>
          <w:rFonts w:ascii="メイリオ" w:eastAsia="メイリオ" w:hAnsi="メイリオ"/>
        </w:rPr>
      </w:pP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300393B6" wp14:editId="78457281">
                <wp:simplePos x="0" y="0"/>
                <wp:positionH relativeFrom="column">
                  <wp:posOffset>2781300</wp:posOffset>
                </wp:positionH>
                <wp:positionV relativeFrom="page">
                  <wp:posOffset>5764530</wp:posOffset>
                </wp:positionV>
                <wp:extent cx="164465" cy="164465"/>
                <wp:effectExtent l="0" t="0" r="26035" b="26035"/>
                <wp:wrapNone/>
                <wp:docPr id="309600090" name="楕円 309600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AED3E" id="楕円 309600090" o:spid="_x0000_s1026" style="position:absolute;left:0;text-align:left;margin-left:219pt;margin-top:453.9pt;width:12.95pt;height:12.9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RwqwIAAMUFAAAOAAAAZHJzL2Uyb0RvYy54bWysVF1uEzEQfkfiDpbf6W5CGmjUTRW1KkKq&#10;2ogW+ux47awl/2E72YQD9AYcgaPBORjbu5tCK5AQL9aMZ+bzzOeZOT3bKYm2zHlhdIVHRyVGTFNT&#10;C72u8Me7y1dvMfKB6JpIo1mF98zjs/nLF6etnbGxaYysmUMAov2stRVuQrCzovC0YYr4I2OZBiM3&#10;TpEAqlsXtSMtoCtZjMtyWrTG1dYZyryH24tsxPOEzzmj4YZzzwKSFYbcQjpdOlfxLOanZLZ2xDaC&#10;dmmQf8hCEaHh0QHqggSCNk48gVKCOuMND0fUqMJwLihLNUA1o/K3am4bYlmqBcjxdqDJ/z9Yer1d&#10;OiTqCr8uT6ZlWZ4AS5oo+Kof375+f3hAh3vgqrV+BiG3duk6zYMYC99xpxCXwn6CNkhUQHFol5je&#10;D0yzXUAULkfTyWR6jBEFUycDXpFhIpx1PrxjRqEoVJhJQPaRCzIj2ysfsnfvFa+9kaK+FFImJfYP&#10;O5cObQn8/Go9ij8N+L94Sf23wLB7JhBgYmQRycjlJynsJYt4Un9gHCiFMscp4dTMh2QIpUyHzJFv&#10;SM1yjsdAfurHmGWffso5AUZkDtUN2B1A75lBeuxcbOcfQ1mahSG4/FNiOXiISC8bHYZgJbRxzwFI&#10;qKp7Ofv3JGVqIksrU++h4ZzJk+gtvRTww1fEhyVxMHrQfrBOwg0cXJq2wqaTMGqM+/LcffSHiQAr&#10;Ri2McoX95w1xDCP5XsOsnIwmkzj7SZkcvxmD4h5bVo8teqPODfTMCBaXpUmM/kH2IndG3cPWWcRX&#10;wUQ0hbcrTIPrlfOQVwzsLcoWi+QG825JuNK3lvYTEtv3bndPnO3aPMB8XJt+7J+0evaN/6HNYhMM&#10;F2kODrx2fMOuSI3T7bW4jB7ryeuwfec/AQAA//8DAFBLAwQUAAYACAAAACEAN8jLAuAAAAALAQAA&#10;DwAAAGRycy9kb3ducmV2LnhtbEyPwU7DMAyG70i8Q2QkbiyFVutWmk4wNIkLh21IXLPGNBVNUhp3&#10;LW+POY2j7V+/v6/czK4TZxxiG7yC+0UCAn0dTOsbBe/H3d0KRCTtje6CRwU/GGFTXV+VujBh8ns8&#10;H6gRXOJjoRVYor6QMtYWnY6L0KPn22cYnCYeh0aaQU9c7jr5kCRL6XTr+YPVPW4t1l+H0SmQ446m&#10;lyPt5+3Hc/6dvr1aN2ZK3d7MT48gCGe6hOEPn9GhYqZTGL2JolOQpSt2IQXrJGcHTmTLdA3ixJs0&#10;zUFWpfzvUP0CAAD//wMAUEsBAi0AFAAGAAgAAAAhALaDOJL+AAAA4QEAABMAAAAAAAAAAAAAAAAA&#10;AAAAAFtDb250ZW50X1R5cGVzXS54bWxQSwECLQAUAAYACAAAACEAOP0h/9YAAACUAQAACwAAAAAA&#10;AAAAAAAAAAAvAQAAX3JlbHMvLnJlbHNQSwECLQAUAAYACAAAACEASSiEcKsCAADFBQAADgAAAAAA&#10;AAAAAAAAAAAuAgAAZHJzL2Uyb0RvYy54bWxQSwECLQAUAAYACAAAACEAN8jLAuAAAAALAQAADwAA&#10;AAAAAAAAAAAAAAAFBQAAZHJzL2Rvd25yZXYueG1sUEsFBgAAAAAEAAQA8wAAABIGAAAAAA=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6EC5CCEB" wp14:editId="1B46B853">
                <wp:simplePos x="0" y="0"/>
                <wp:positionH relativeFrom="column">
                  <wp:posOffset>2795905</wp:posOffset>
                </wp:positionH>
                <wp:positionV relativeFrom="page">
                  <wp:posOffset>6393180</wp:posOffset>
                </wp:positionV>
                <wp:extent cx="164465" cy="164465"/>
                <wp:effectExtent l="0" t="0" r="26035" b="26035"/>
                <wp:wrapNone/>
                <wp:docPr id="309600091" name="楕円 309600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3EFC1" id="楕円 309600091" o:spid="_x0000_s1026" style="position:absolute;left:0;text-align:left;margin-left:220.15pt;margin-top:503.4pt;width:12.95pt;height:12.9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FIqwIAAMUFAAAOAAAAZHJzL2Uyb0RvYy54bWysVF1uEzEQfkfiDpbf6W5CGmjUTRW1KkKq&#10;2ogW+ux47awl/2E72YQD9AYcgaPBORjbu5tCK5AQL9aMZ+bzzOeZOT3bKYm2zHlhdIVHRyVGTFNT&#10;C72u8Me7y1dvMfKB6JpIo1mF98zjs/nLF6etnbGxaYysmUMAov2stRVuQrCzovC0YYr4I2OZBiM3&#10;TpEAqlsXtSMtoCtZjMtyWrTG1dYZyryH24tsxPOEzzmj4YZzzwKSFYbcQjpdOlfxLOanZLZ2xDaC&#10;dmmQf8hCEaHh0QHqggSCNk48gVKCOuMND0fUqMJwLihLNUA1o/K3am4bYlmqBcjxdqDJ/z9Yer1d&#10;OiTqCr8uT6ZlWZ6MMNJEwVf9+Pb1+8MDOtwDV631Mwi5tUvXaR7EWPiOO4W4FPYTtEGiAopDu8T0&#10;fmCa7QKicDmaTibTY4womDoZ8IoME+Gs8+EdMwpFocJMArKPXJAZ2V75kL17r3jtjRT1pZAyKbF/&#10;2Ll0aEvg51frUfxpwP/FS+q/BYbdM4EAEyOLSEYuP0lhL1nEk/oD40AplDlOCadmPiRDKGU6ZI58&#10;Q2qWczwG8lM/xiz79FPOCTAic6huwO4Aes8M0mPnYjv/GMrSLAzB5Z8Sy8FDRHrZ6DAEK6GNew5A&#10;QlXdy9m/JylTE1lamXoPDedMnkRv6aWAH74iPiyJg9GDIYV1Em7g4NK0FTadhFFj3Jfn7qM/TARY&#10;MWphlCvsP2+IYxjJ9xpm5WQ0mcTZT8rk+M0YFPfYsnps0Rt1bqBnYA4guyRG/yB7kTuj7mHrLOKr&#10;YCKawtsVpsH1ynnIKwb2FmWLRXKDebckXOlbS/sJie17t7snznZtHmA+rk0/9k9aPfvG/9BmsQmG&#10;izQHB147vmFXpMbp9lpcRo/15HXYvvOfAAAA//8DAFBLAwQUAAYACAAAACEAckpNid8AAAANAQAA&#10;DwAAAGRycy9kb3ducmV2LnhtbEyPwU7DMBBE70j8g7VI3KhDEqUoxKmgqBIXDm2RuLrxEkfE6xA7&#10;Tfh7tic47s5o5k21WVwvzjiGzpOC+1UCAqnxpqNWwftxd/cAIkRNRveeUMEPBtjU11eVLo2faY/n&#10;Q2wFh1AotQIb41BKGRqLToeVH5BY+/Sj05HPsZVm1DOHu16mSVJIpzviBqsH3Fpsvg6TUyCnXZxf&#10;jnG/bD+e19/Z26t1U67U7c3y9Agi4hL/zHDBZ3SomenkJzJB9AryPMnYygLX8Ai25EWRgjhdXlm6&#10;BllX8v+K+hcAAP//AwBQSwECLQAUAAYACAAAACEAtoM4kv4AAADhAQAAEwAAAAAAAAAAAAAAAAAA&#10;AAAAW0NvbnRlbnRfVHlwZXNdLnhtbFBLAQItABQABgAIAAAAIQA4/SH/1gAAAJQBAAALAAAAAAAA&#10;AAAAAAAAAC8BAABfcmVscy8ucmVsc1BLAQItABQABgAIAAAAIQAwcjFIqwIAAMUFAAAOAAAAAAAA&#10;AAAAAAAAAC4CAABkcnMvZTJvRG9jLnhtbFBLAQItABQABgAIAAAAIQBySk2J3wAAAA0BAAAPAAAA&#10;AAAAAAAAAAAAAAUFAABkcnMvZG93bnJldi54bWxQSwUGAAAAAAQABADzAAAAEQYAAAAA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013512D8" wp14:editId="36930C7F">
                <wp:simplePos x="0" y="0"/>
                <wp:positionH relativeFrom="column">
                  <wp:posOffset>1866900</wp:posOffset>
                </wp:positionH>
                <wp:positionV relativeFrom="page">
                  <wp:posOffset>4928870</wp:posOffset>
                </wp:positionV>
                <wp:extent cx="164465" cy="164465"/>
                <wp:effectExtent l="0" t="0" r="26035" b="26035"/>
                <wp:wrapNone/>
                <wp:docPr id="309600087" name="楕円 309600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C2547" id="楕円 309600087" o:spid="_x0000_s1026" style="position:absolute;left:0;text-align:left;margin-left:147pt;margin-top:388.1pt;width:12.95pt;height:12.9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2/yrAIAAMUFAAAOAAAAZHJzL2Uyb0RvYy54bWysVF1uEzEQfkfiDpbf6W5CmrZRN1XUqgip&#10;aita6LPjtbOW/IftZBMO0BtwBI4G52Bs724KrUBCvFgznpnPM59n5vRsqyTaMOeF0RUeHZQYMU1N&#10;LfSqwh/vL98cY+QD0TWRRrMK75jHZ/PXr05bO2Nj0xhZM4cARPtZayvchGBnReFpwxTxB8YyDUZu&#10;nCIBVLcqakdaQFeyGJfltGiNq60zlHkPtxfZiOcJn3NGww3nngUkKwy5hXS6dC7jWcxPyWzliG0E&#10;7dIg/5CFIkLDowPUBQkErZ14BqUEdcYbHg6oUYXhXFCWaoBqRuVv1dw1xLJUC5Dj7UCT/3+w9Hpz&#10;65CoK/y2PJmWZXl8hJEmCr7qx7ev3x8f0f4euGqtn0HInb11neZBjIVvuVOIS2E/QRskKqA4tE1M&#10;7wam2TYgCpej6WQyPcSIgqmTAa/IMBHOOh/eMaNQFCrMJCD7yAWZkc2VD9m794rX3khRXwopkxL7&#10;h51LhzYEfn65GsWfBvxfvKT+W2DYvhAIMDGyiGTk8pMUdpJFPKk/MA6UQpnjlHBq5n0yhFKmQ+bI&#10;N6RmOcdDID/1Y8yyTz/lnAAjMofqBuwOoPfMID12Lrbzj6EszcIQXP4psRw8RKSXjQ5DsBLauJcA&#10;JFTVvZz9e5IyNZGlpal30HDO5En0ll4K+OEr4sMtcTB6MKSwTsINHFyatsKmkzBqjPvy0n30h4kA&#10;K0YtjHKF/ec1cQwj+V7DrJyMJpM4+0mZHB6NQXFPLcunFr1W5wZ6ZgSLy9IkRv8ge5E7ox5g6yzi&#10;q2AimsLbFabB9cp5yCsG9hZli0Vyg3m3JFzpO0v7CYnte799IM52bR5gPq5NP/bPWj37xv/QZrEO&#10;hos0B3teO75hV6TG6fZaXEZP9eS1377znwAAAP//AwBQSwMEFAAGAAgAAAAhADjda67hAAAACwEA&#10;AA8AAABkcnMvZG93bnJldi54bWxMj0FPg0AUhO8m/ofNM/FmF2hTCvJotKaJFw9tTbxu2ScQ2V1k&#10;HwX/veupHiczmfmm2M6mExcafOssQryIQJCtnG5tjfB+2j9sQHhWVqvOWUL4IQ/b8vamULl2kz3Q&#10;5ci1CCXW5wqhYe5zKX3VkFF+4Xqywft0g1Ec5FBLPagplJtOJlG0lka1Niw0qqddQ9XXcTQIctzz&#10;9HLiw7z7eE6/l2+vjRlXiPd389MjCKaZr2H4ww/oUAamsxut9qJDSLJV+MIIabpOQITEMs4yEGeE&#10;TZTEIMtC/v9Q/gIAAP//AwBQSwECLQAUAAYACAAAACEAtoM4kv4AAADhAQAAEwAAAAAAAAAAAAAA&#10;AAAAAAAAW0NvbnRlbnRfVHlwZXNdLnhtbFBLAQItABQABgAIAAAAIQA4/SH/1gAAAJQBAAALAAAA&#10;AAAAAAAAAAAAAC8BAABfcmVscy8ucmVsc1BLAQItABQABgAIAAAAIQDk02/yrAIAAMUFAAAOAAAA&#10;AAAAAAAAAAAAAC4CAABkcnMvZTJvRG9jLnhtbFBLAQItABQABgAIAAAAIQA43Wuu4QAAAAsBAAAP&#10;AAAAAAAAAAAAAAAAAAYFAABkcnMvZG93bnJldi54bWxQSwUGAAAAAAQABADzAAAAFAYAAAAA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3AF719FC" wp14:editId="42533D60">
                <wp:simplePos x="0" y="0"/>
                <wp:positionH relativeFrom="column">
                  <wp:posOffset>2791460</wp:posOffset>
                </wp:positionH>
                <wp:positionV relativeFrom="page">
                  <wp:posOffset>5153025</wp:posOffset>
                </wp:positionV>
                <wp:extent cx="164465" cy="164465"/>
                <wp:effectExtent l="0" t="0" r="26035" b="26035"/>
                <wp:wrapNone/>
                <wp:docPr id="309600088" name="楕円 309600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409AA" id="楕円 309600088" o:spid="_x0000_s1026" style="position:absolute;left:0;text-align:left;margin-left:219.8pt;margin-top:405.75pt;width:12.95pt;height:12.9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5HrA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kEH6aJgq/68e3x+8MD2t8DV631Mwi5tTeu0zyIsfAtdwpxKexnaINEBRSHtonp&#10;3cA02wZE4XI0nUymhxhRMHUy4BUZJsJZ58N7ZhSKQoWZBGQfuSAzsrn0IXv3XvHaGynqCyFlUmL/&#10;sDPp0IbAzy9Xo/jTgP+Ll9R/CwzbFwIBJkYWkYxcfpLCTrKIJ/VHxoFSKHOcEk7NvE+GUMp0yBz5&#10;htQs53gI5Kd+jFn26aecE2BE5lDdgN0B9J4ZpMfOxXb+MZSlWRiCyz8lloOHiPSy0WEIVkIb9xKA&#10;hKq6l7N/T1KmJrK0NPUOGs6ZPIne0gsBP3xJfLghDkYPhhTWSbiGg0vTVth0EkaNcV9fuo/+MBFg&#10;xaiFUa6w/7ImjmEkP2iYlePRZBJnPymTw3djUNxTy/KpRa/VmYGeGcHisjSJ0T/IXuTOqHvYOov4&#10;KpiIpvB2hWlwvXIW8oqBvUXZYpHcYN4tCZf61tJ+QmL73m3vibNdmweYjyvTj/2zVs++8T+0WayD&#10;4SLNwZ7Xjm/YFalxur0Wl9FTPXntt+/8JwAAAP//AwBQSwMEFAAGAAgAAAAhALIs5JjgAAAACwEA&#10;AA8AAABkcnMvZG93bnJldi54bWxMj01Pg0AQhu8m/ofNmHizC0JpRZZGa5p48dDWxOsWRpbIziK7&#10;FPz3jqd6m48n7zxTbGbbiTMOvnWkIF5EIJAqV7fUKHg/7u7WIHzQVOvOESr4QQ+b8vqq0HntJtrj&#10;+RAawSHkc63AhNDnUvrKoNV+4Xok3n26werA7dDIetATh9tO3kdRJq1uiS8Y3ePWYPV1GK0COe7C&#10;9HIM+3n78bz6Tt5ejR1TpW5v5qdHEAHncIHhT5/VoWSnkxup9qJTkCYPGaMK1nG8BMFEmi25OPEk&#10;WaUgy0L+/6H8BQAA//8DAFBLAQItABQABgAIAAAAIQC2gziS/gAAAOEBAAATAAAAAAAAAAAAAAAA&#10;AAAAAABbQ29udGVudF9UeXBlc10ueG1sUEsBAi0AFAAGAAgAAAAhADj9If/WAAAAlAEAAAsAAAAA&#10;AAAAAAAAAAAALwEAAF9yZWxzLy5yZWxzUEsBAi0AFAAGAAgAAAAhAAKBvkesAgAAxQUAAA4AAAAA&#10;AAAAAAAAAAAALgIAAGRycy9lMm9Eb2MueG1sUEsBAi0AFAAGAAgAAAAhALIs5JjgAAAACwEAAA8A&#10;AAAAAAAAAAAAAAAABg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5D47B409" wp14:editId="0E667288">
                <wp:simplePos x="0" y="0"/>
                <wp:positionH relativeFrom="column">
                  <wp:posOffset>3724910</wp:posOffset>
                </wp:positionH>
                <wp:positionV relativeFrom="page">
                  <wp:posOffset>5343525</wp:posOffset>
                </wp:positionV>
                <wp:extent cx="164465" cy="164465"/>
                <wp:effectExtent l="0" t="0" r="26035" b="26035"/>
                <wp:wrapNone/>
                <wp:docPr id="309600089" name="楕円 309600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88C4B" id="楕円 309600089" o:spid="_x0000_s1026" style="position:absolute;left:0;text-align:left;margin-left:293.3pt;margin-top:420.75pt;width:12.95pt;height:12.9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t/rA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l0jJEmCr7qx7fH7w8PaH8PXLXWzyDk1t64TvMgxsK33CnEpbCfoQ0SFVAc2iam&#10;dwPTbBsQhcvRdDKZHmJEwdTJgFdkmAhnnQ/vmVEoChVmEpB95ILMyObSh+zde8Vrb6SoL4SUSYn9&#10;w86kQxsCP79cjeJPA/4vXlL/LTBsXwgEmBhZRDJy+UkKO8kintQfGQdKocxxSjg18z4ZQinTIXPk&#10;G1KznOMhkJ/6MWbZp59yToARmUN1A3YH0HtmkB47F9v5x1CWZmEILv+UWA4eItLLRochWAlt3EsA&#10;EqrqXs7+PUmZmsjS0tQ7aDhn8iR6Sy8E/PAl8eGGOBg9GFJYJ+EaDi5NW2HTSRg1xn196T76w0SA&#10;FaMWRrnC/suaOIaR/KBhVo5Hk0mc/aRMDt+NQXFPLcunFr1WZwZ6ZgSLy9IkRv8ge5E7o+5h6yzi&#10;q2AimsLbFabB9cpZyCsG9hZli0Vyg3m3JFzqW0v7CYnte7e9J852bR5gPq5MP/bPWj37xv/QZrEO&#10;hos0B3teO75hV6TG6fZaXEZP9eS1377znwAAAP//AwBQSwMEFAAGAAgAAAAhAPri0CfgAAAACwEA&#10;AA8AAABkcnMvZG93bnJldi54bWxMjz1PwzAQhnck/oN1SGzUSUndKI1TQVElFoa2SKxufI0jYjvE&#10;ThP+PccE2308eu+5cjvbjl1xCK13EtJFAgxd7XXrGgnvp/1DDixE5bTqvEMJ3xhgW93elKrQfnIH&#10;vB5jwyjEhUJJMDH2BeehNmhVWPgeHe0ufrAqUjs0XA9qonDb8WWSCG5V6+iCUT3uDNafx9FK4OM+&#10;Ti+neJh3H8/rr8e3V2PHTMr7u/lpAyziHP9g+NUndajI6exHpwPrJKxyIQiVkGfpChgRIl1ScaaJ&#10;WGfAq5L//6H6AQAA//8DAFBLAQItABQABgAIAAAAIQC2gziS/gAAAOEBAAATAAAAAAAAAAAAAAAA&#10;AAAAAABbQ29udGVudF9UeXBlc10ueG1sUEsBAi0AFAAGAAgAAAAhADj9If/WAAAAlAEAAAsAAAAA&#10;AAAAAAAAAAAALwEAAF9yZWxzLy5yZWxzUEsBAi0AFAAGAAgAAAAhAHvbC3+sAgAAxQUAAA4AAAAA&#10;AAAAAAAAAAAALgIAAGRycy9lMm9Eb2MueG1sUEsBAi0AFAAGAAgAAAAhAPri0CfgAAAACwEAAA8A&#10;AAAAAAAAAAAAAAAABg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1" layoutInCell="1" allowOverlap="1" wp14:anchorId="21E57DEB" wp14:editId="2E29305A">
                <wp:simplePos x="0" y="0"/>
                <wp:positionH relativeFrom="column">
                  <wp:posOffset>1847850</wp:posOffset>
                </wp:positionH>
                <wp:positionV relativeFrom="page">
                  <wp:posOffset>3671570</wp:posOffset>
                </wp:positionV>
                <wp:extent cx="164465" cy="164465"/>
                <wp:effectExtent l="0" t="0" r="26035" b="26035"/>
                <wp:wrapNone/>
                <wp:docPr id="309600080" name="楕円 309600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2F341" id="楕円 309600080" o:spid="_x0000_s1026" style="position:absolute;left:0;text-align:left;margin-left:145.5pt;margin-top:289.1pt;width:12.95pt;height:12.9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VZqw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kELGmi4Kt+fHv8/vCA9vfAVWv9DEJu7Y3rNA9iLHzLnUJcCvsZ2iBRAcWhbWJ6&#10;NzDNtgFRuBxNJ5PpIUYUTJ0MeEWGiXDW+fCeGYWiUGEmAdlHLsiMbC59yN69V7z2Ror6QkiZlNg/&#10;7Ew6tCHw88vVKP404P/iJfXfAsP2hUCAiZFFJCOXn6SwkyziSf2RcaAUyhynhFMz75MhlDIdMke+&#10;ITXLOR4C+akfY5Z9+innBBiROVQ3YHcAvWcG6bFzsZ1/DGVpFobg8k+J5eAhIr1sdBiCldDGvQQg&#10;oaru5ezfk5SpiSwtTb2DhnMmT6K39ELAD18SH26Ig9GD9oN1Eq7h4NK0FTadhFFj3NeX7qM/TARY&#10;MWphlCvsv6yJYxjJDxpm5Xg0mcTZT8rk8N0YFPfUsnxq0Wt1ZqBnRrC4LE1i9A+yF7kz6h62ziK+&#10;CiaiKbxdYRpcr5yFvGJgb1G2WCQ3mHdLwqW+tbSfkNi+d9t74mzX5gHm48r0Y/+s1bNv/A9tFutg&#10;uEhzsOe14xt2RWqcbq/FZfRUT1777Tv/CQAA//8DAFBLAwQUAAYACAAAACEAVQjlA+IAAAALAQAA&#10;DwAAAGRycy9kb3ducmV2LnhtbEyPQU+DQBSE7yb+h80z8WYXaEtb5NFoTZNePLQ18bqFJ0tkd5F9&#10;FPz3ric9TmYy802+nUwrrtT7xlmEeBaBIFu6qrE1wtt5/7AG4VnZSrXOEsI3edgWtze5yio32iNd&#10;T1yLUGJ9phA0c5dJ6UtNRvmZ68gG78P1RnGQfS2rXo2h3LQyiaJUGtXYsKBVRztN5edpMAhy2PP4&#10;cubjtHt/Xn3NXw/aDAvE+7vp6REE08R/YfjFD+hQBKaLG2zlRYuQbOLwhRGWq3UCIiTmcboBcUFI&#10;o0UMssjl/w/FDwAAAP//AwBQSwECLQAUAAYACAAAACEAtoM4kv4AAADhAQAAEwAAAAAAAAAAAAAA&#10;AAAAAAAAW0NvbnRlbnRfVHlwZXNdLnhtbFBLAQItABQABgAIAAAAIQA4/SH/1gAAAJQBAAALAAAA&#10;AAAAAAAAAAAAAC8BAABfcmVscy8ucmVsc1BLAQItABQABgAIAAAAIQCLVGVZqwIAAMUFAAAOAAAA&#10;AAAAAAAAAAAAAC4CAABkcnMvZTJvRG9jLnhtbFBLAQItABQABgAIAAAAIQBVCOUD4gAAAAsBAAAP&#10;AAAAAAAAAAAAAAAAAAUFAABkcnMvZG93bnJldi54bWxQSwUGAAAAAAQABADzAAAAFAYAAAAA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1" layoutInCell="1" allowOverlap="1" wp14:anchorId="680E2361" wp14:editId="7D30AD81">
                <wp:simplePos x="0" y="0"/>
                <wp:positionH relativeFrom="column">
                  <wp:posOffset>2772410</wp:posOffset>
                </wp:positionH>
                <wp:positionV relativeFrom="page">
                  <wp:posOffset>3895725</wp:posOffset>
                </wp:positionV>
                <wp:extent cx="164465" cy="164465"/>
                <wp:effectExtent l="0" t="0" r="26035" b="26035"/>
                <wp:wrapNone/>
                <wp:docPr id="309600081" name="楕円 309600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46889" id="楕円 309600081" o:spid="_x0000_s1026" style="position:absolute;left:0;text-align:left;margin-left:218.3pt;margin-top:306.75pt;width:12.95pt;height:12.9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Bhqw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k0wkgTBV/149vj94cHtL8HrlrrZxBya29cp3kQY+Fb7hTiUtjP0AaJCigObRPT&#10;u4Fptg2IwuVoOplMDzGiYOpkwCsyTISzzof3zCgUhQozCcg+ckFmZHPpQ/buveK1N1LUF0LKpMT+&#10;YWfSoQ2Bn1+uRvGnAf8XL6n/Fhi2LwQCTIwsIhm5/CSFnWQRT+qPjAOlUOY4JZyaeZ8MoZTpkDny&#10;DalZzvEQyE/9GLPs0085J8CIzKG6AbsD6D0zSI+di+38YyhLszAEl39KLAcPEello8MQrIQ27iUA&#10;CVV1L2f/nqRMTWRpaeodNJwzeRK9pRcCfviS+HBDHIweDCmsk3ANB5emrbDpJIwa476+dB/9YSLA&#10;ilELo1xh/2VNHMNIftAwK8ejySTOflImh+/GoLinluVTi16rMwM9A3MA2SUx+gfZi9wZdQ9bZxFf&#10;BRPRFN6uMA2uV85CXjGwtyhbLJIbzLsl4VLfWtpPSGzfu+09cbZr8wDzcWX6sX/W6tk3/oc2i3Uw&#10;XKQ52PPa8Q27IjVOt9fiMnqqJ6/99p3/BAAA//8DAFBLAwQUAAYACAAAACEAUm6Wb+AAAAALAQAA&#10;DwAAAGRycy9kb3ducmV2LnhtbEyPTU/DMAyG70j8h8hI3Fi6tRQoTScYmsRlh21IXLPGNBWNU5p0&#10;Lf8ec4KbPx69flyuZ9eJMw6h9aRguUhAINXetNQoeDtub+5BhKjJ6M4TKvjGAOvq8qLUhfET7fF8&#10;iI3gEAqFVmBj7AspQ23R6bDwPRLvPvzgdOR2aKQZ9MThrpOrJMml0y3xBat73FisPw+jUyDHbZxe&#10;jnE/b96f777S3at1Y6bU9dX89Agi4hz/YPjVZ3Wo2OnkRzJBdAqyNM8ZVZAv01sQTGT5iosTT9KH&#10;DGRVyv8/VD8AAAD//wMAUEsBAi0AFAAGAAgAAAAhALaDOJL+AAAA4QEAABMAAAAAAAAAAAAAAAAA&#10;AAAAAFtDb250ZW50X1R5cGVzXS54bWxQSwECLQAUAAYACAAAACEAOP0h/9YAAACUAQAACwAAAAAA&#10;AAAAAAAAAAAvAQAAX3JlbHMvLnJlbHNQSwECLQAUAAYACAAAACEA8g7QYasCAADFBQAADgAAAAAA&#10;AAAAAAAAAAAuAgAAZHJzL2Uyb0RvYy54bWxQSwECLQAUAAYACAAAACEAUm6Wb+AAAAALAQAADwAA&#10;AAAAAAAAAAAAAAAFBQAAZHJzL2Rvd25yZXYueG1sUEsFBgAAAAAEAAQA8wAAABIGAAAAAA=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1" layoutInCell="1" allowOverlap="1" wp14:anchorId="464EAFCC" wp14:editId="4F7D32A3">
                <wp:simplePos x="0" y="0"/>
                <wp:positionH relativeFrom="column">
                  <wp:posOffset>3705860</wp:posOffset>
                </wp:positionH>
                <wp:positionV relativeFrom="page">
                  <wp:posOffset>4086225</wp:posOffset>
                </wp:positionV>
                <wp:extent cx="164465" cy="164465"/>
                <wp:effectExtent l="0" t="0" r="26035" b="26035"/>
                <wp:wrapNone/>
                <wp:docPr id="309600082" name="楕円 309600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A1D33" id="楕円 309600082" o:spid="_x0000_s1026" style="position:absolute;left:0;text-align:left;margin-left:291.8pt;margin-top:321.75pt;width:12.95pt;height:12.9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8orA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k0xkgTBV/149vj94cHtL8HrlrrZxBya29cp3kQY+Fb7hTiUtjP0AaJCigObRPT&#10;u4Fptg2IwuVoOplMDzGiYOpkwCsyTISzzof3zCgUhQozCcg+ckFmZHPpQ/buveK1N1LUF0LKpMT+&#10;YWfSoQ2Bn1+uRvGnAf8XL6n/Fhi2LwQCTIwsIhm5/CSFnWQRT+qPjAOlUOY4JZyaeZ8MoZTpkDny&#10;DalZzvEQyE/9GLPs0085J8CIzKG6AbsD6D0zSI+di+38YyhLszAEl39KLAcPEello8MQrIQ27iUA&#10;CVV1L2f/nqRMTWRpaeodNJwzeRK9pRcCfviS+HBDHIweDCmsk3ANB5emrbDpJIwa476+dB/9YSLA&#10;ilELo1xh/2VNHMNIftAwK8ejySTOflImh+/GoLinluVTi16rMwM9M4LFZWkSo3+QvcidUfewdRbx&#10;VTARTeHtCtPgeuUs5BUDe4uyxSK5wbxbEi71raX9hMT2vdveE2e7Ng8wH1emH/tnrZ59439os1gH&#10;w0Wagz2vHd+wK1LjdHstLqOnevLab9/5TwAAAP//AwBQSwMEFAAGAAgAAAAhAAGlqDrgAAAACwEA&#10;AA8AAABkcnMvZG93bnJldi54bWxMj8FOwzAMhu9IvENkJG4shXZlK00nGJrEhcM2JK5ZY5qKxilN&#10;upa3x5zg9lv+9PtzuZldJ844hNaTgttFAgKp9qalRsHbcXezAhGiJqM7T6jgGwNsqsuLUhfGT7TH&#10;8yE2gksoFFqBjbEvpAy1RafDwvdIvPvwg9ORx6GRZtATl7tO3iVJLp1uiS9Y3ePWYv15GJ0COe7i&#10;9HyM+3n7/nT/lb6+WDdmSl1fzY8PICLO8Q+GX31Wh4qdTn4kE0SnYLlKc0YV5Fm6BMFEnqw5nDjk&#10;6wxkVcr/P1Q/AAAA//8DAFBLAQItABQABgAIAAAAIQC2gziS/gAAAOEBAAATAAAAAAAAAAAAAAAA&#10;AAAAAABbQ29udGVudF9UeXBlc10ueG1sUEsBAi0AFAAGAAgAAAAhADj9If/WAAAAlAEAAAsAAAAA&#10;AAAAAAAAAAAALwEAAF9yZWxzLy5yZWxzUEsBAi0AFAAGAAgAAAAhAHngDyisAgAAxQUAAA4AAAAA&#10;AAAAAAAAAAAALgIAAGRycy9lMm9Eb2MueG1sUEsBAi0AFAAGAAgAAAAhAAGlqDrgAAAACwEAAA8A&#10;AAAAAAAAAAAAAAAABg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1" layoutInCell="1" allowOverlap="1" wp14:anchorId="4857C777" wp14:editId="110C6BF6">
                <wp:simplePos x="0" y="0"/>
                <wp:positionH relativeFrom="column">
                  <wp:posOffset>1852295</wp:posOffset>
                </wp:positionH>
                <wp:positionV relativeFrom="page">
                  <wp:posOffset>4300220</wp:posOffset>
                </wp:positionV>
                <wp:extent cx="164465" cy="164465"/>
                <wp:effectExtent l="0" t="0" r="26035" b="26035"/>
                <wp:wrapNone/>
                <wp:docPr id="309600084" name="楕円 309600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2DAB3" id="楕円 309600084" o:spid="_x0000_s1026" style="position:absolute;left:0;text-align:left;margin-left:145.85pt;margin-top:338.6pt;width:12.95pt;height:12.9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C7rA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k0wUgTBV/149vj94cHtL8HrlrrZxBya29cp3kQY+Fb7hTiUtjP0AaJCigObRPT&#10;u4Fptg2IwuVoOplMDzGiYOpkwCsyTISzzof3zCgUhQozCcg+ckFmZHPpQ/buveK1N1LUF0LKpMT+&#10;YWfSoQ2Bn1+uRvGnAf8XL6n/Fhi2LwQCTIwsIhm5/CSFnWQRT+qPjAOlUOY4JZyaeZ8MoZTpkDny&#10;DalZzvEQyE/9GLPs0085J8CIzKG6AbsD6D0zSI+di+38YyhLszAEl39KLAcPEello8MQrIQ27iUA&#10;CVV1L2f/nqRMTWRpaeodNJwzeRK9pRcCfviS+HBDHIweDCmsk3ANB5emrbDpJIwa476+dB/9YSLA&#10;ilELo1xh/2VNHMNIftAwK8ejySTOflImh+/GoLinluVTi16rMwM9M4LFZWkSo3+QvcidUfewdRbx&#10;VTARTeHtCtPgeuUs5BUDe4uyxSK5wbxbEi71raX9hMT2vdveE2e7Ng8wH1emH/tnrZ59439os1gH&#10;w0Wagz2vHd+wK1LjdHstLqOnevLab9/5TwAAAP//AwBQSwMEFAAGAAgAAAAhABN7oLDgAAAACwEA&#10;AA8AAABkcnMvZG93bnJldi54bWxMj8tOwzAQRfdI/IM1SOyo80AxDXEqKKrEhkVbpG7deIgj4nGI&#10;nSb8PWYFy9E9uvdMtVlszy44+s6RhHSVAENqnO6olfB+3N09APNBkVa9I5TwjR429fVVpUrtZtrj&#10;5RBaFkvIl0qCCWEoOfeNQav8yg1IMftwo1UhnmPL9ajmWG57niVJwa3qKC4YNeDWYPN5mKwEPu3C&#10;/HIM+2V7ehZf+dursdO9lLc3y9MjsIBL+IPhVz+qQx2dzm4i7VkvIVunIqISCiEyYJHIU1EAO0sQ&#10;SZ4Cryv+/4f6BwAA//8DAFBLAQItABQABgAIAAAAIQC2gziS/gAAAOEBAAATAAAAAAAAAAAAAAAA&#10;AAAAAABbQ29udGVudF9UeXBlc10ueG1sUEsBAi0AFAAGAAgAAAAhADj9If/WAAAAlAEAAAsAAAAA&#10;AAAAAAAAAAAALwEAAF9yZWxzLy5yZWxzUEsBAi0AFAAGAAgAAAAhAG89sLusAgAAxQUAAA4AAAAA&#10;AAAAAAAAAAAALgIAAGRycy9lMm9Eb2MueG1sUEsBAi0AFAAGAAgAAAAhABN7oLDgAAAACwEAAA8A&#10;AAAAAAAAAAAAAAAABg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1" layoutInCell="1" allowOverlap="1" wp14:anchorId="1616C0F3" wp14:editId="2496808E">
                <wp:simplePos x="0" y="0"/>
                <wp:positionH relativeFrom="column">
                  <wp:posOffset>2776855</wp:posOffset>
                </wp:positionH>
                <wp:positionV relativeFrom="page">
                  <wp:posOffset>4524375</wp:posOffset>
                </wp:positionV>
                <wp:extent cx="164465" cy="164465"/>
                <wp:effectExtent l="0" t="0" r="26035" b="26035"/>
                <wp:wrapNone/>
                <wp:docPr id="309600085" name="楕円 309600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3D521" id="楕円 309600085" o:spid="_x0000_s1026" style="position:absolute;left:0;text-align:left;margin-left:218.65pt;margin-top:356.25pt;width:12.95pt;height:12.9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WDqw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l0iJEmCr7qx7fH7w8PaH8PXLXWzyDk1t64TvMgxsK33CnEpbCfoQ0SFVAc2iam&#10;dwPTbBsQhcvRdDKZwksUTJ0MeEWGiXDW+fCeGYWiUGEmAdlHLsiMbC59yN69V7z2Ror6QkiZlNg/&#10;7Ew6tCHw88vVKP404P/iJfXfAsP2hUCAiZFFJCOXn6SwkyziSf2RcaAUyhynhFMz75MhlDIdMke+&#10;ITXLOR4C+akfY5Z9+innBBiROVQ3YHcAvWcG6bFzsZ1/DGVpFobg8k+J5eAhIr1sdBiCldDGvQQg&#10;oaru5ezfk5SpiSwtTb2DhnMmT6K39ELAD18SH26Ig9GDIYV1Eq7h4NK0FTadhFFj3NeX7qM/TARY&#10;MWphlCvsv6yJYxjJDxpm5Xg0mcTZT8rk8N0YFPfUsnxq0Wt1ZqBnRrC4LE1i9A+yF7kz6h62ziK+&#10;CiaiKbxdYRpcr5yFvGJgb1G2WCQ3mHdLwqW+tbSfkNi+d9t74mzX5gHm48r0Y/+s1bNv/A9tFutg&#10;uEhzsOe14xt2RWqcbq/FZfRUT1777Tv/CQAA//8DAFBLAwQUAAYACAAAACEA/Yz8auEAAAALAQAA&#10;DwAAAGRycy9kb3ducmV2LnhtbEyPwU7DMAyG70i8Q2QkbixdU9apazrB0CQuHLYhcc0ar6lonNKk&#10;a3l7wgmOtj/9/v5yO9uOXXHwrSMJy0UCDKl2uqVGwvtp/7AG5oMirTpHKOEbPWyr25tSFdpNdMDr&#10;MTQshpAvlAQTQl9w7muDVvmF65Hi7eIGq0Ich4brQU0x3HY8TZIVt6ql+MGoHncG68/jaCXwcR+m&#10;l1M4zLuP5/xLvL0aO2ZS3t/NTxtgAefwB8OvflSHKjqd3Ujas05CJnIRUQn5Mn0EFolsJVJg57gR&#10;6wx4VfL/HaofAAAA//8DAFBLAQItABQABgAIAAAAIQC2gziS/gAAAOEBAAATAAAAAAAAAAAAAAAA&#10;AAAAAABbQ29udGVudF9UeXBlc10ueG1sUEsBAi0AFAAGAAgAAAAhADj9If/WAAAAlAEAAAsAAAAA&#10;AAAAAAAAAAAALwEAAF9yZWxzLy5yZWxzUEsBAi0AFAAGAAgAAAAhABZnBYOrAgAAxQUAAA4AAAAA&#10;AAAAAAAAAAAALgIAAGRycy9lMm9Eb2MueG1sUEsBAi0AFAAGAAgAAAAhAP2M/GrhAAAACwEAAA8A&#10;AAAAAAAAAAAAAAAABQ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295F2D20" wp14:editId="3CCE864D">
                <wp:simplePos x="0" y="0"/>
                <wp:positionH relativeFrom="column">
                  <wp:posOffset>3710305</wp:posOffset>
                </wp:positionH>
                <wp:positionV relativeFrom="page">
                  <wp:posOffset>4714875</wp:posOffset>
                </wp:positionV>
                <wp:extent cx="164465" cy="164465"/>
                <wp:effectExtent l="0" t="0" r="26035" b="26035"/>
                <wp:wrapNone/>
                <wp:docPr id="309600086" name="楕円 309600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EFEFC" id="楕円 309600086" o:spid="_x0000_s1026" style="position:absolute;left:0;text-align:left;margin-left:292.15pt;margin-top:371.25pt;width:12.95pt;height:12.9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rKrAIAAMUFAAAOAAAAZHJzL2Uyb0RvYy54bWysVF1uEzEQfkfiDpbf6W5CGtqomypqVYRU&#10;tRUt9Nnx2llL/sN2sgkH6A16BI4G52Bs724KrUBCvFgznpnPM59n5uR0qyTaMOeF0RUeHZQYMU1N&#10;LfSqwp/uLt4cYeQD0TWRRrMK75jHp/PXr05aO2Nj0xhZM4cARPtZayvchGBnReFpwxTxB8YyDUZu&#10;nCIBVLcqakdaQFeyGJfltGiNq60zlHkPt+fZiOcJn3NGwzXnngUkKwy5hXS6dC7jWcxPyGzliG0E&#10;7dIg/5CFIkLDowPUOQkErZ14BqUEdcYbHg6oUYXhXFCWaoBqRuVv1dw2xLJUC5Dj7UCT/3+w9Gpz&#10;45CoK/y2PJ6WZXk0xUgTBV/149vj94cHtL8HrlrrZxBya29cp3kQY+Fb7hTiUtjP0AaJCigObRPT&#10;u4Fptg2IwuVoOplMDzGiYOpkwCsyTISzzof3zCgUhQozCcg+ckFmZHPpQ/buveK1N1LUF0LKpMT+&#10;YWfSoQ2Bn1+uRvGnAf8XL6n/Fhi2LwQCTIwsIhm5/CSFnWQRT+qPjAOlUOY4JZyaeZ8MoZTpkDny&#10;DalZzvEQyE/9GLPs0085J8CIzKG6AbsD6D0zSI+di+38YyhLszAEl39KLAcPEello8MQrIQ27iUA&#10;CVV1L2f/nqRMTWRpaeodNJwzeRK9pRcCfviS+HBDHIweDCmsk3ANB5emrbDpJIwa476+dB/9YSLA&#10;ilELo1xh/2VNHMNIftAwK8ejySTOflImh+/GoLinluVTi16rMwM9M4LFZWkSo3+QvcidUfewdRbx&#10;VTARTeHtCtPgeuUs5BUDe4uyxSK5wbxbEi71raX9hMT2vdveE2e7Ng8wH1emH/tnrZ59439os1gH&#10;w0Wagz2vHd+wK1LjdHstLqOnevLab9/5TwAAAP//AwBQSwMEFAAGAAgAAAAhABtcGQHhAAAACwEA&#10;AA8AAABkcnMvZG93bnJldi54bWxMj8FOg0AQhu8mvsNmTLzZpZRSgiyN1jTx4qGtidctOwKRnUV2&#10;Kfj2jqd6nJkv/3x/sZ1tJy44+NaRguUiAoFUOdNSreD9tH/IQPigyejOESr4QQ/b8vam0LlxEx3w&#10;cgy14BDyuVbQhNDnUvqqQav9wvVIfPt0g9WBx6GWZtATh9tOxlGUSqtb4g+N7nHXYPV1HK0COe7D&#10;9HIKh3n38bz5Xr29NnZMlLq/m58eQQScwxWGP31Wh5Kdzm4k40WnYJ0lK0YVbJJ4DYKJdBnFIM68&#10;SbMEZFnI/x3KXwAAAP//AwBQSwECLQAUAAYACAAAACEAtoM4kv4AAADhAQAAEwAAAAAAAAAAAAAA&#10;AAAAAAAAW0NvbnRlbnRfVHlwZXNdLnhtbFBLAQItABQABgAIAAAAIQA4/SH/1gAAAJQBAAALAAAA&#10;AAAAAAAAAAAAAC8BAABfcmVscy8ucmVsc1BLAQItABQABgAIAAAAIQCdidrKrAIAAMUFAAAOAAAA&#10;AAAAAAAAAAAAAC4CAABkcnMvZTJvRG9jLnhtbFBLAQItABQABgAIAAAAIQAbXBkB4QAAAAsBAAAP&#10;AAAAAAAAAAAAAAAAAAYFAABkcnMvZG93bnJldi54bWxQSwUGAAAAAAQABADzAAAAFAYAAAAA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7EC89C60" wp14:editId="43C5C1F7">
                <wp:simplePos x="0" y="0"/>
                <wp:positionH relativeFrom="column">
                  <wp:posOffset>1847850</wp:posOffset>
                </wp:positionH>
                <wp:positionV relativeFrom="page">
                  <wp:posOffset>3042920</wp:posOffset>
                </wp:positionV>
                <wp:extent cx="164465" cy="164465"/>
                <wp:effectExtent l="0" t="0" r="26035" b="26035"/>
                <wp:wrapNone/>
                <wp:docPr id="309600074" name="楕円 309600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4EC42" id="楕円 309600074" o:spid="_x0000_s1026" style="position:absolute;left:0;text-align:left;margin-left:145.5pt;margin-top:239.6pt;width:12.95pt;height:12.9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zyrAIAAMUFAAAOAAAAZHJzL2Uyb0RvYy54bWysVF1uEzEQfkfiDpbf6W5CmtKomypqVYRU&#10;tRUt9Nnx2llL/sN2sgkH6A16BI4G52Bs724KrUBCvFgznpnPM59n5uR0qyTaMOeF0RUeHZQYMU1N&#10;LfSqwp/uLt68w8gHomsijWYV3jGPT+evX520dsbGpjGyZg4BiPaz1la4CcHOisLThiniD4xlGozc&#10;OEUCqG5V1I60gK5kMS7LadEaV1tnKPMebs+zEc8TPueMhmvOPQtIVhhyC+l06VzGs5ifkNnKEdsI&#10;2qVB/iELRYSGRweocxIIWjvxDEoJ6ow3PBxQowrDuaAs1QDVjMrfqrltiGWpFiDH24Em//9g6dXm&#10;xiFRV/hteTwty/JogpEmCr7qx7fH7w8PaH8PXLXWzyDk1t64TvMgxsK33CnEpbCfoQ0SFVAc2iam&#10;dwPTbBsQhcvRdDKZHmJEwdTJgFdkmAhnnQ/vmVEoChVmEpB95ILMyObSh+zde8Vrb6SoL4SUSYn9&#10;w86kQxsCP79cjeJPA/4vXlL/LTBsXwgEmBhZRDJy+UkKO8kintQfGQdKocxxSjg18z4ZQinTIXPk&#10;G1KznOMhkJ/6MWbZp59yToARmUN1A3YH0HtmkB47F9v5x1CWZmEILv+UWA4eItLLRochWAlt3EsA&#10;EqrqXs7+PUmZmsjS0tQ7aDhn8iR6Sy8E/PAl8eGGOBg9GFJYJ+EaDi5NW2HTSRg1xn196T76w0SA&#10;FaMWRrnC/suaOIaR/KBhVo5Hk0mc/aRMDo/GoLinluVTi16rMwM9M4LFZWkSo3+QvcidUfewdRbx&#10;VTARTeHtCtPgeuUs5BUDe4uyxSK5wbxbEi71raX9hMT2vdveE2e7Ng8wH1emH/tnrZ59439os1gH&#10;w0Wagz2vHd+wK1LjdHstLqOnevLab9/5TwAAAP//AwBQSwMEFAAGAAgAAAAhAPbxNn3hAAAACwEA&#10;AA8AAABkcnMvZG93bnJldi54bWxMj81OwzAQhO9IvIO1SNyok/Q3IU4FRZW4cGiL1KubLHFEvA7x&#10;pglvjznBcTSjmW/y7WRbccXeN44UxLMIBFLpqoZqBe+n/cMGhGdNlW4doYJv9LAtbm9ynVVupANe&#10;j1yLUEI+0woMc5dJ6UuDVvuZ65CC9+F6qznIvpZVr8dQbluZRNFKWt1QWDC6w53B8vM4WAVy2PP4&#10;cuLDtDs/r7/mb6/GDgul7u+mp0cQjBP/heEXP6BDEZgubqDKi1ZBksbhCytYrNMEREjM41UK4qJg&#10;GS1jkEUu/38ofgAAAP//AwBQSwECLQAUAAYACAAAACEAtoM4kv4AAADhAQAAEwAAAAAAAAAAAAAA&#10;AAAAAAAAW0NvbnRlbnRfVHlwZXNdLnhtbFBLAQItABQABgAIAAAAIQA4/SH/1gAAAJQBAAALAAAA&#10;AAAAAAAAAAAAAC8BAABfcmVscy8ucmVsc1BLAQItABQABgAIAAAAIQBwq2zyrAIAAMUFAAAOAAAA&#10;AAAAAAAAAAAAAC4CAABkcnMvZTJvRG9jLnhtbFBLAQItABQABgAIAAAAIQD28TZ94QAAAAsBAAAP&#10;AAAAAAAAAAAAAAAAAAYFAABkcnMvZG93bnJldi54bWxQSwUGAAAAAAQABADzAAAAFAYAAAAA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1" layoutInCell="1" allowOverlap="1" wp14:anchorId="0C77E5A4" wp14:editId="14AEEDE9">
                <wp:simplePos x="0" y="0"/>
                <wp:positionH relativeFrom="column">
                  <wp:posOffset>2772410</wp:posOffset>
                </wp:positionH>
                <wp:positionV relativeFrom="page">
                  <wp:posOffset>3267075</wp:posOffset>
                </wp:positionV>
                <wp:extent cx="164465" cy="164465"/>
                <wp:effectExtent l="0" t="0" r="26035" b="26035"/>
                <wp:wrapNone/>
                <wp:docPr id="309600075" name="楕円 309600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2BD44" id="楕円 309600075" o:spid="_x0000_s1026" style="position:absolute;left:0;text-align:left;margin-left:218.3pt;margin-top:257.25pt;width:12.95pt;height:12.9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nKqwIAAMUFAAAOAAAAZHJzL2Uyb0RvYy54bWysVF1uEzEQfkfiDpbf6W5CmtKomypqVYRU&#10;tRUt9Nnx2llL/sN2sgkH6A16BI4G52Bs724KrUBCvFgznpnPM59n5uR0qyTaMOeF0RUeHZQYMU1N&#10;LfSqwp/uLt68w8gHomsijWYV3jGPT+evX520dsbGpjGyZg4BiPaz1la4CcHOisLThiniD4xlGozc&#10;OEUCqG5V1I60gK5kMS7LadEaV1tnKPMebs+zEc8TPueMhmvOPQtIVhhyC+l06VzGs5ifkNnKEdsI&#10;2qVB/iELRYSGRweocxIIWjvxDEoJ6ow3PBxQowrDuaAs1QDVjMrfqrltiGWpFiDH24Em//9g6dXm&#10;xiFRV/hteTwty/LoECNNFHzVj2+P3x8e0P4euGqtn0HIrb1xneZBjIVvuVOIS2E/QxskKqA4tE1M&#10;7wam2TYgCpej6WQyhZcomDoZ8IoME+Gs8+E9MwpFocJMArKPXJAZ2Vz6kL17r3jtjRT1hZAyKbF/&#10;2Jl0aEPg55erUfxpwP/FS+q/BYbtC4EAEyOLSEYuP0lhJ1nEk/oj40AplDlOCadm3idDKGU6ZI58&#10;Q2qWczwE8lM/xiz79FPOCTAic6huwO4Aes8M0mPnYjv/GMrSLAzB5Z8Sy8FDRHrZ6DAEK6GNewlA&#10;QlXdy9m/JylTE1lamnoHDedMnkRv6YWAH74kPtwQB6MHQwrrJFzDwaVpK2w6CaPGuK8v3Ud/mAiw&#10;YtTCKFfYf1kTxzCSHzTMyvFoMomzn5TJ4dEYFPfUsnxq0Wt1ZqBnRrC4LE1i9A+yF7kz6h62ziK+&#10;CiaiKbxdYRpcr5yFvGJgb1G2WCQ3mHdLwqW+tbSfkNi+d9t74mzX5gHm48r0Y/+s1bNv/A9tFutg&#10;uEhzsOe14xt2RWqcbq/FZfRUT1777Tv/CQAA//8DAFBLAwQUAAYACAAAACEAGuVR++AAAAALAQAA&#10;DwAAAGRycy9kb3ducmV2LnhtbEyPTU/DMAyG70j8h8hI3Fi6LStT13SCoUlcOGxD4po1pq1onNKk&#10;a/n3mNO4+ePR68f5dnKtuGAfGk8a5rMEBFLpbUOVhvfT/mENIkRD1rSeUMMPBtgWtze5yawf6YCX&#10;Y6wEh1DIjIY6xi6TMpQ1OhNmvkPi3afvnYnc9pW0vRk53LVykSSpdKYhvlCbDnc1ll/HwWmQwz6O&#10;L6d4mHYfz4/fy7fX2g1K6/u76WkDIuIUrzD86bM6FOx09gPZIFoNapmmjGpYzdUKBBMqXXBx5olK&#10;FMgil/9/KH4BAAD//wMAUEsBAi0AFAAGAAgAAAAhALaDOJL+AAAA4QEAABMAAAAAAAAAAAAAAAAA&#10;AAAAAFtDb250ZW50X1R5cGVzXS54bWxQSwECLQAUAAYACAAAACEAOP0h/9YAAACUAQAACwAAAAAA&#10;AAAAAAAAAAAvAQAAX3JlbHMvLnJlbHNQSwECLQAUAAYACAAAACEACfHZyqsCAADFBQAADgAAAAAA&#10;AAAAAAAAAAAuAgAAZHJzL2Uyb0RvYy54bWxQSwECLQAUAAYACAAAACEAGuVR++AAAAALAQAADwAA&#10;AAAAAAAAAAAAAAAFBQAAZHJzL2Rvd25yZXYueG1sUEsFBgAAAAAEAAQA8wAAABIGAAAAAA=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Pr="00AA3E6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29ECFC09" wp14:editId="15E9BA92">
                <wp:simplePos x="0" y="0"/>
                <wp:positionH relativeFrom="column">
                  <wp:posOffset>3705860</wp:posOffset>
                </wp:positionH>
                <wp:positionV relativeFrom="page">
                  <wp:posOffset>3457575</wp:posOffset>
                </wp:positionV>
                <wp:extent cx="164465" cy="164465"/>
                <wp:effectExtent l="0" t="0" r="26035" b="26035"/>
                <wp:wrapNone/>
                <wp:docPr id="309600076" name="楕円 309600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F2EC9" id="楕円 309600076" o:spid="_x0000_s1026" style="position:absolute;left:0;text-align:left;margin-left:291.8pt;margin-top:272.25pt;width:12.95pt;height:12.9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aDrAIAAMUFAAAOAAAAZHJzL2Uyb0RvYy54bWysVF1uEzEQfkfiDpbf6W5CmtKomypqVYRU&#10;tRUt9Nnx2llL/sN2sgkH6A16BI4G52Bs724KrUBCvFgznpnPM59n5uR0qyTaMOeF0RUeHZQYMU1N&#10;LfSqwp/uLt68w8gHomsijWYV3jGPT+evX520dsbGpjGyZg4BiPaz1la4CcHOisLThiniD4xlGozc&#10;OEUCqG5V1I60gK5kMS7LadEaV1tnKPMebs+zEc8TPueMhmvOPQtIVhhyC+l06VzGs5ifkNnKEdsI&#10;2qVB/iELRYSGRweocxIIWjvxDEoJ6ow3PBxQowrDuaAs1QDVjMrfqrltiGWpFiDH24Em//9g6dXm&#10;xiFRV/hteTwty/JoipEmCr7qx7fH7w8PaH8PXLXWzyDk1t64TvMgxsK33CnEpbCfoQ0SFVAc2iam&#10;dwPTbBsQhcvRdDKZHmJEwdTJgFdkmAhnnQ/vmVEoChVmEpB95ILMyObSh+zde8Vrb6SoL4SUSYn9&#10;w86kQxsCP79cjeJPA/4vXlL/LTBsXwgEmBhZRDJy+UkKO8kintQfGQdKocxxSjg18z4ZQinTIXPk&#10;G1KznOMhkJ/6MWbZp59yToARmUN1A3YH0HtmkB47F9v5x1CWZmEILv+UWA4eItLLRochWAlt3EsA&#10;EqrqXs7+PUmZmsjS0tQ7aDhn8iR6Sy8E/PAl8eGGOBg9GFJYJ+EaDi5NW2HTSRg1xn196T76w0SA&#10;FaMWRrnC/suaOIaR/KBhVo5Hk0mc/aRMDo/GoLinluVTi16rMwM9M4LFZWkSo3+QvcidUfewdRbx&#10;VTARTeHtCtPgeuUs5BUDe4uyxSK5wbxbEi71raX9hMT2vdveE2e7Ng8wH1emH/tnrZ59439os1gH&#10;w0Wagz2vHd+wK1LjdHstLqOnevLab9/5TwAAAP//AwBQSwMEFAAGAAgAAAAhAI8rUljgAAAACwEA&#10;AA8AAABkcnMvZG93bnJldi54bWxMj0FPwzAMhe9I/IfISNxYAuu6rTSdYGgSFw7bkHbNWtNUNE5p&#10;0rX8e8wJbs9+T8+f883kWnHBPjSeNNzPFAik0lcN1Rrej7u7FYgQDVWm9YQavjHApri+yk1W+ZH2&#10;eDnEWnAJhcxosDF2mZShtOhMmPkOib0P3zsTeexrWfVm5HLXygelUulMQ3zBmg63FsvPw+A0yGEX&#10;x5dj3E/b0/Pya/72at2QaH17Mz09gog4xb8w/OIzOhTMdPYDVUG0GharecpRFkmyAMGJVK1ZnHmz&#10;VAnIIpf/fyh+AAAA//8DAFBLAQItABQABgAIAAAAIQC2gziS/gAAAOEBAAATAAAAAAAAAAAAAAAA&#10;AAAAAABbQ29udGVudF9UeXBlc10ueG1sUEsBAi0AFAAGAAgAAAAhADj9If/WAAAAlAEAAAsAAAAA&#10;AAAAAAAAAAAALwEAAF9yZWxzLy5yZWxzUEsBAi0AFAAGAAgAAAAhAIIfBoOsAgAAxQUAAA4AAAAA&#10;AAAAAAAAAAAALgIAAGRycy9lMm9Eb2MueG1sUEsBAi0AFAAGAAgAAAAhAI8rUljgAAAACwEAAA8A&#10;AAAAAAAAAAAAAAAABg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>
        <w:rPr>
          <w:rFonts w:eastAsia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31BC0E74" wp14:editId="1576D811">
                <wp:simplePos x="0" y="0"/>
                <wp:positionH relativeFrom="column">
                  <wp:posOffset>3701415</wp:posOffset>
                </wp:positionH>
                <wp:positionV relativeFrom="page">
                  <wp:posOffset>2828925</wp:posOffset>
                </wp:positionV>
                <wp:extent cx="164465" cy="164465"/>
                <wp:effectExtent l="0" t="0" r="26035" b="26035"/>
                <wp:wrapNone/>
                <wp:docPr id="309600073" name="楕円 309600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F2D45" id="楕円 309600073" o:spid="_x0000_s1026" style="position:absolute;left:0;text-align:left;margin-left:291.45pt;margin-top:222.75pt;width:12.95pt;height:12.9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ZZrAIAAMUFAAAOAAAAZHJzL2Uyb0RvYy54bWysVF1uEzEQfkfiDpbf6W7SNKVRN1XUqgip&#10;aita6LPjtbOW/IftZBMO0BtwBI4G52Bs724KrUBCvFgznpnPM59n5vRsqyTaMOeF0RUeHZQYMU1N&#10;LfSqwh/vL9+8xcgHomsijWYV3jGPz+avX522dsbGpjGyZg4BiPaz1la4CcHOisLThiniD4xlGozc&#10;OEUCqG5V1I60gK5kMS7LadEaV1tnKPMebi+yEc8TPueMhhvOPQtIVhhyC+l06VzGs5ifktnKEdsI&#10;2qVB/iELRYSGRweoCxIIWjvxDEoJ6ow3PBxQowrDuaAs1QDVjMrfqrlriGWpFiDH24Em//9g6fXm&#10;1iFRV/iwPJmWZXl8iJEmCr7qx7ev3x8f0f4euGqtn0HInb11neZBjIVvuVOIS2E/QRskKqA4tE1M&#10;7wam2TYgCpej6WQyPcKIgqmTAa/IMBHOOh/eMaNQFCrMJCD7yAWZkc2VD9m794rX3khRXwopkxL7&#10;h51LhzYEfn65GsWfBvxfvKT+W2DYvhAIMDGyiGTk8pMUdpJFPKk/MA6UQpnjlHBq5n0yhFKmQ+bI&#10;N6RmOccjID/1Y8yyTz/lnAAjMofqBuwOoPfMID12Lrbzj6EszcIQXP4psRw8RKSXjQ5DsBLauJcA&#10;JFTVvZz9e5IyNZGlpal30HDO5En0ll4K+OEr4sMtcTB6MKSwTsINHFyatsKmkzBqjPvy0n30h4kA&#10;K0YtjHKF/ec1cQwj+V7DrJyMJpM4+0mZHB2PQXFPLcunFr1W5wZ6ZgSLy9IkRv8ge5E7ox5g6yzi&#10;q2AimsLbFabB9cp5yCsG9hZli0Vyg3m3JFzpO0v7CYnte799IM52bR5gPq5NP/bPWj37xv/QZrEO&#10;hos0B3teO75hV6TG6fZaXEZP9eS1377znwAAAP//AwBQSwMEFAAGAAgAAAAhAM48weThAAAACwEA&#10;AA8AAABkcnMvZG93bnJldi54bWxMj8FOwzAMhu9IvENkJG4s3Wi3rjSdYGgSFw7bkLhmrddUNE5p&#10;0rW8PeY0jrY//f7+fDPZVlyw940jBfNZBAKpdFVDtYKP4+4hBeGDpkq3jlDBD3rYFLc3uc4qN9Ie&#10;L4dQCw4hn2kFJoQuk9KXBq32M9ch8e3seqsDj30tq16PHG5buYiipbS6If5gdIdbg+XXYbAK5LAL&#10;4+sx7Kft58vq+/H9zdghVur+bnp+AhFwClcY/vRZHQp2OrmBKi9aBUm6WDOqII6TBAQTyyjlMife&#10;rOYxyCKX/zsUvwAAAP//AwBQSwECLQAUAAYACAAAACEAtoM4kv4AAADhAQAAEwAAAAAAAAAAAAAA&#10;AAAAAAAAW0NvbnRlbnRfVHlwZXNdLnhtbFBLAQItABQABgAIAAAAIQA4/SH/1gAAAJQBAAALAAAA&#10;AAAAAAAAAAAAAC8BAABfcmVscy8ucmVsc1BLAQItABQABgAIAAAAIQAfLGZZrAIAAMUFAAAOAAAA&#10;AAAAAAAAAAAAAC4CAABkcnMvZTJvRG9jLnhtbFBLAQItABQABgAIAAAAIQDOPMHk4QAAAAsBAAAP&#10;AAAAAAAAAAAAAAAAAAYFAABkcnMvZG93bnJldi54bWxQSwUGAAAAAAQABADzAAAAFAYAAAAA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>
        <w:rPr>
          <w:rFonts w:eastAsia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50400" behindDoc="0" locked="1" layoutInCell="1" allowOverlap="1" wp14:anchorId="60BD26FF" wp14:editId="439B39B5">
                <wp:simplePos x="0" y="0"/>
                <wp:positionH relativeFrom="column">
                  <wp:posOffset>2767965</wp:posOffset>
                </wp:positionH>
                <wp:positionV relativeFrom="page">
                  <wp:posOffset>2638425</wp:posOffset>
                </wp:positionV>
                <wp:extent cx="164465" cy="164465"/>
                <wp:effectExtent l="0" t="0" r="26035" b="26035"/>
                <wp:wrapNone/>
                <wp:docPr id="309600072" name="楕円 309600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8C89D" id="楕円 309600072" o:spid="_x0000_s1026" style="position:absolute;left:0;text-align:left;margin-left:217.95pt;margin-top:207.75pt;width:12.95pt;height:12.9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NhrAIAAMUFAAAOAAAAZHJzL2Uyb0RvYy54bWysVF1uEzEQfkfiDpbf6W5CmtKomypqVYRU&#10;tRUt9Nnx2llL/sN2sgkH6A16BI4G52Bs724KrUBCvFgznpnPM59n5uR0qyTaMOeF0RUeHZQYMU1N&#10;LfSqwp/uLt68w8gHomsijWYV3jGPT+evX520dsbGpjGyZg4BiPaz1la4CcHOisLThiniD4xlGozc&#10;OEUCqG5V1I60gK5kMS7LadEaV1tnKPMebs+zEc8TPueMhmvOPQtIVhhyC+l06VzGs5ifkNnKEdsI&#10;2qVB/iELRYSGRweocxIIWjvxDEoJ6ow3PBxQowrDuaAs1QDVjMrfqrltiGWpFiDH24Em//9g6dXm&#10;xiFRV/hteTwty/JojJEmCr7qx7fH7w8PaH8PXLXWzyDk1t64TvMgxsK33CnEpbCfoQ0SFVAc2iam&#10;dwPTbBsQhcvRdDKZHmJEwdTJgFdkmAhnnQ/vmVEoChVmEpB95ILMyObSh+zde8Vrb6SoL4SUSYn9&#10;w86kQxsCP79cjeJPA/4vXlL/LTBsXwgEmBhZRDJy+UkKO8kintQfGQdKocxxSjg18z4ZQinTIXPk&#10;G1KznOMhkJ/6MWbZp59yToARmUN1A3YH0HtmkB47F9v5x1CWZmEILv+UWA4eItLLRochWAlt3EsA&#10;EqrqXs7+PUmZmsjS0tQ7aDhn8iR6Sy8E/PAl8eGGOBg9GFJYJ+EaDi5NW2HTSRg1xn196T76w0SA&#10;FaMWRrnC/suaOIaR/KBhVo5Hk0mc/aRMDo/GoLinluVTi16rMwM9M4LFZWkSo3+QvcidUfewdRbx&#10;VTARTeHtCtPgeuUs5BUDe4uyxSK5wbxbEi71raX9hMT2vdveE2e7Ng8wH1emH/tnrZ59439os1gH&#10;w0Wagz2vHd+wK1LjdHstLqOnevLab9/5TwAAAP//AwBQSwMEFAAGAAgAAAAhANlWP1PgAAAACwEA&#10;AA8AAABkcnMvZG93bnJldi54bWxMj8FOwzAQRO9I/IO1SNyoE+oUCHEqKKrEpYe2SFzdZIkj4nWI&#10;nSb8PcsJbjPap9mZYj27TpxxCK0nDekiAYFU+bqlRsPbcXtzDyJEQ7XpPKGGbwywLi8vCpPXfqI9&#10;ng+xERxCITcabIx9LmWoLDoTFr5H4tuHH5yJbIdG1oOZONx18jZJVtKZlviDNT1uLFafh9FpkOM2&#10;Ti/HuJ837893X8vdq3Wj0vr6an56BBFxjn8w/Nbn6lByp5MfqQ6i06CW2QOjLNIsA8GEWqU85sRC&#10;pQpkWcj/G8ofAAAA//8DAFBLAQItABQABgAIAAAAIQC2gziS/gAAAOEBAAATAAAAAAAAAAAAAAAA&#10;AAAAAABbQ29udGVudF9UeXBlc10ueG1sUEsBAi0AFAAGAAgAAAAhADj9If/WAAAAlAEAAAsAAAAA&#10;AAAAAAAAAAAALwEAAF9yZWxzLy5yZWxzUEsBAi0AFAAGAAgAAAAhAGZ202GsAgAAxQUAAA4AAAAA&#10;AAAAAAAAAAAALgIAAGRycy9lMm9Eb2MueG1sUEsBAi0AFAAGAAgAAAAhANlWP1PgAAAACwEAAA8A&#10;AAAAAAAAAAAAAAAABgUAAGRycy9kb3ducmV2LnhtbFBLBQYAAAAABAAEAPMAAAAT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>
        <w:rPr>
          <w:rFonts w:eastAsia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5138A8A" wp14:editId="42A5B8A0">
                <wp:simplePos x="0" y="0"/>
                <wp:positionH relativeFrom="column">
                  <wp:posOffset>1843405</wp:posOffset>
                </wp:positionH>
                <wp:positionV relativeFrom="page">
                  <wp:posOffset>2414270</wp:posOffset>
                </wp:positionV>
                <wp:extent cx="164465" cy="164465"/>
                <wp:effectExtent l="0" t="0" r="26035" b="2603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3908B" id="楕円 4" o:spid="_x0000_s1026" style="position:absolute;left:0;text-align:left;margin-left:145.15pt;margin-top:190.1pt;width:12.95pt;height:12.9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xxogIAALUFAAAOAAAAZHJzL2Uyb0RvYy54bWysVFFu2zAM/R+wOwj6X50EbrcFdYqgRYcB&#10;RVus3fqtyFIsQBY1SYmTHaA32BF2tO0coyTb7dZiA4b5wyBF8ol8Inl8sms12QrnFZiKTg8mlAjD&#10;oVZmXdGPt+ev3lDiAzM102BERffC05PFyxfHnZ2LGTSga+EIghg/72xFmxDsvCg8b0TL/AFYYdAo&#10;wbUsoOrWRe1Yh+itLmaTyVHRgautAy68x9OzbKSLhC+l4OFKSi8C0RXF3EL6u/RfxX+xOGbztWO2&#10;UbxPg/1DFi1TBi8doc5YYGTj1BOoVnEHHmQ44NAWIKXiItWA1Uwnv1Vz0zArUi1IjrcjTf7/wfLL&#10;7bUjqq5oSYlhLT7Rj29fv9/fkzJy01k/R5cbe+16zaMYC91J1xKplf2Ez55Kx2LILjG7H5kVu0A4&#10;Hk6PyvLokBKOpl5GvCLDRDjrfHgnoCVRqKjQiOxj7WzOthc+ZO/BKx570Ko+V1onJfaLONWObBm+&#10;9Go9jdkj/i9e2vwtMOyeCUSYGFlEMnL5SQp7LSKeNh+ERAqxzFlKODXvQzKMc2FC5sg3rBY5x8MJ&#10;fkOWQ/op5wQYkSVWN2L3AINnBhmwc7G9fwwVqffH4MmfEsvBY0S6GUwYg1tlwD0HoLGq/ubsP5CU&#10;qYksraDeY4M5yJPnLT9X+MIXzIdr5nDUcChxfYQr/EkNXUWhlyhpwH157jz64wSglZIOR7ei/vOG&#10;OUGJfm9wNt5OyzLOelLKw9czVNxjy+qxxWzaU8CemeKisjyJ0T/oQZQO2jvcMst4K5qY4Xh3RXlw&#10;g3Ia8krBPcXFcpnccL4tCxfmxvJhQmL73u7umLN9mwecj0sYxvxJq2ff+B4GlpsAUqU5eOC15xt3&#10;Q2qcfo/F5fNYT14P23bxEwAA//8DAFBLAwQUAAYACAAAACEAVQckyOEAAAALAQAADwAAAGRycy9k&#10;b3ducmV2LnhtbEyPwU7DMAyG70i8Q2QkbixpO5XRNZ1gaBIXDtuQuGZN1lQ0TmnStbw95sRutvzp&#10;9/eXm9l17GKG0HqUkCwEMIO11y02Ej6Ou4cVsBAVatV5NBJ+TIBNdXtTqkL7CffmcogNoxAMhZJg&#10;Y+wLzkNtjVNh4XuDdDv7walI69BwPaiJwl3HUyFy7lSL9MGq3mytqb8Oo5PAx12cXo9xP28/Xx6/&#10;s/c368allPd38/MaWDRz/IfhT5/UoSKnkx9RB9ZJSJ9ERqiEbCVSYERkSU7DScJS5AnwquTXHapf&#10;AAAA//8DAFBLAQItABQABgAIAAAAIQC2gziS/gAAAOEBAAATAAAAAAAAAAAAAAAAAAAAAABbQ29u&#10;dGVudF9UeXBlc10ueG1sUEsBAi0AFAAGAAgAAAAhADj9If/WAAAAlAEAAAsAAAAAAAAAAAAAAAAA&#10;LwEAAF9yZWxzLy5yZWxzUEsBAi0AFAAGAAgAAAAhAOVTvHGiAgAAtQUAAA4AAAAAAAAAAAAAAAAA&#10;LgIAAGRycy9lMm9Eb2MueG1sUEsBAi0AFAAGAAgAAAAhAFUHJMjhAAAACwEAAA8AAAAAAAAAAAAA&#10;AAAA/AQAAGRycy9kb3ducmV2LnhtbFBLBQYAAAAABAAEAPMAAAAKBgAAAAA=&#10;" fillcolor="white [3212]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="00C95146">
        <w:rPr>
          <w:rFonts w:ascii="メイリオ" w:eastAsia="メイリオ" w:hAnsi="メイリオ" w:hint="eastAsia"/>
        </w:rPr>
        <w:t>〇は予報の発表時刻をさす。</w:t>
      </w:r>
    </w:p>
    <w:p w14:paraId="7DF86D99" w14:textId="4227F7A6" w:rsidR="00C95146" w:rsidRDefault="00C95146" w:rsidP="00F33137">
      <w:pPr>
        <w:widowControl/>
        <w:spacing w:line="28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Ａ～Ｅは専任気象予報士</w:t>
      </w:r>
      <w:r w:rsidR="001F5F9F">
        <w:rPr>
          <w:rFonts w:ascii="メイリオ" w:eastAsia="メイリオ" w:hAnsi="メイリオ" w:hint="eastAsia"/>
        </w:rPr>
        <w:t>、予報資料の収集・解析の要員、警報事項を受ける要員</w:t>
      </w:r>
      <w:r>
        <w:rPr>
          <w:rFonts w:ascii="メイリオ" w:eastAsia="メイリオ" w:hAnsi="メイリオ" w:hint="eastAsia"/>
        </w:rPr>
        <w:t>をさす。</w:t>
      </w:r>
    </w:p>
    <w:p w14:paraId="3E918583" w14:textId="77777777" w:rsidR="00C95146" w:rsidRDefault="00C95146" w:rsidP="00F33137">
      <w:pPr>
        <w:widowControl/>
        <w:spacing w:line="28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0A8EE8EB" w14:textId="0F4938AB" w:rsidR="00171B0D" w:rsidRPr="00F24398" w:rsidRDefault="00171B0D" w:rsidP="00171B0D">
      <w:pPr>
        <w:widowControl/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観測施設の概要（</w:t>
      </w:r>
      <w:r w:rsidRPr="00604507">
        <w:rPr>
          <w:rFonts w:ascii="メイリオ" w:eastAsia="メイリオ" w:hAnsi="メイリオ" w:hint="eastAsia"/>
          <w:szCs w:val="21"/>
        </w:rPr>
        <w:t>気象</w:t>
      </w:r>
      <w:r w:rsidR="00A438C6">
        <w:rPr>
          <w:rFonts w:ascii="メイリオ" w:eastAsia="メイリオ" w:hAnsi="メイリオ" w:hint="eastAsia"/>
          <w:szCs w:val="21"/>
        </w:rPr>
        <w:t>等</w:t>
      </w:r>
      <w:r>
        <w:rPr>
          <w:rFonts w:ascii="メイリオ" w:eastAsia="メイリオ" w:hAnsi="メイリオ" w:hint="eastAsia"/>
        </w:rPr>
        <w:t>）</w:t>
      </w:r>
    </w:p>
    <w:p w14:paraId="278A48E1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</w:p>
    <w:p w14:paraId="7F1A9A7B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○観測施設の概要：</w:t>
      </w:r>
    </w:p>
    <w:p w14:paraId="3AA54A1C" w14:textId="77777777" w:rsidR="00171B0D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</w:p>
    <w:p w14:paraId="7218DD86" w14:textId="77777777" w:rsidR="00171B0D" w:rsidRPr="00F24398" w:rsidRDefault="00171B0D" w:rsidP="00171B0D">
      <w:pPr>
        <w:widowControl/>
        <w:snapToGrid w:val="0"/>
        <w:ind w:firstLineChars="100" w:firstLine="21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所在地や施設の仕様等については以下のとおり。</w:t>
      </w:r>
    </w:p>
    <w:p w14:paraId="3EF75737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</w:p>
    <w:p w14:paraId="31D9A46F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○観測施設の所在地：▽▽県○○市１－２－３</w:t>
      </w:r>
    </w:p>
    <w:p w14:paraId="05860CCC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</w:p>
    <w:p w14:paraId="02A592C1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〇観測施設の明細</w:t>
      </w:r>
    </w:p>
    <w:p w14:paraId="24FBA2C6" w14:textId="058B6B60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 xml:space="preserve">　　　　機器の</w:t>
      </w:r>
      <w:r>
        <w:rPr>
          <w:rFonts w:ascii="メイリオ" w:eastAsia="メイリオ" w:hAnsi="メイリオ" w:hint="eastAsia"/>
        </w:rPr>
        <w:t>種類・</w:t>
      </w:r>
      <w:r w:rsidRPr="00F24398">
        <w:rPr>
          <w:rFonts w:ascii="メイリオ" w:eastAsia="メイリオ" w:hAnsi="メイリオ" w:hint="eastAsia"/>
        </w:rPr>
        <w:t>構成：</w:t>
      </w:r>
    </w:p>
    <w:p w14:paraId="64A0434C" w14:textId="053E16A1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 w:hint="eastAsia"/>
        </w:rPr>
        <w:t>機器の仕様</w:t>
      </w:r>
      <w:r w:rsidRPr="00F24398">
        <w:rPr>
          <w:rFonts w:ascii="メイリオ" w:eastAsia="メイリオ" w:hAnsi="メイリオ" w:hint="eastAsia"/>
        </w:rPr>
        <w:t>：</w:t>
      </w:r>
    </w:p>
    <w:p w14:paraId="7342A262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 xml:space="preserve">　　　　設置環境を示す図面または写真：</w:t>
      </w:r>
    </w:p>
    <w:p w14:paraId="5E5C7965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 xml:space="preserve">　　　　観測データの伝送・処理方法：</w:t>
      </w:r>
    </w:p>
    <w:p w14:paraId="1CA9F1D5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</w:p>
    <w:p w14:paraId="3EAF3F90" w14:textId="77777777" w:rsidR="00171B0D" w:rsidRPr="00F24398" w:rsidRDefault="00171B0D" w:rsidP="00171B0D">
      <w:pPr>
        <w:widowControl/>
        <w:snapToGrid w:val="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○観測の種目及び時刻等</w:t>
      </w:r>
    </w:p>
    <w:p w14:paraId="64264037" w14:textId="77777777" w:rsidR="00171B0D" w:rsidRDefault="00171B0D" w:rsidP="00171B0D">
      <w:pPr>
        <w:widowControl/>
        <w:snapToGrid w:val="0"/>
        <w:ind w:firstLine="84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観測の種目：</w:t>
      </w:r>
    </w:p>
    <w:p w14:paraId="2A7A7412" w14:textId="77777777" w:rsidR="00171B0D" w:rsidRPr="00F24398" w:rsidRDefault="00171B0D" w:rsidP="00171B0D">
      <w:pPr>
        <w:widowControl/>
        <w:snapToGrid w:val="0"/>
        <w:ind w:firstLine="84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観測間隔：</w:t>
      </w:r>
      <w:r w:rsidRPr="00F24398">
        <w:rPr>
          <w:rFonts w:ascii="メイリオ" w:eastAsia="メイリオ" w:hAnsi="メイリオ"/>
        </w:rPr>
        <w:t xml:space="preserve"> </w:t>
      </w:r>
    </w:p>
    <w:p w14:paraId="36C39435" w14:textId="77777777" w:rsidR="00171B0D" w:rsidRPr="00F24398" w:rsidRDefault="00171B0D" w:rsidP="00171B0D">
      <w:pPr>
        <w:widowControl/>
        <w:snapToGrid w:val="0"/>
        <w:ind w:firstLine="84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観測数値の単位：</w:t>
      </w:r>
      <w:r w:rsidRPr="00F24398">
        <w:rPr>
          <w:rFonts w:ascii="メイリオ" w:eastAsia="メイリオ" w:hAnsi="メイリオ"/>
        </w:rPr>
        <w:t xml:space="preserve"> </w:t>
      </w:r>
    </w:p>
    <w:p w14:paraId="08197B8A" w14:textId="77777777" w:rsidR="00171B0D" w:rsidRDefault="00171B0D" w:rsidP="00171B0D">
      <w:pPr>
        <w:widowControl/>
        <w:snapToGrid w:val="0"/>
        <w:ind w:firstLine="840"/>
        <w:jc w:val="left"/>
        <w:rPr>
          <w:rFonts w:ascii="メイリオ" w:eastAsia="メイリオ" w:hAnsi="メイリオ"/>
        </w:rPr>
      </w:pPr>
      <w:r w:rsidRPr="00F24398">
        <w:rPr>
          <w:rFonts w:ascii="メイリオ" w:eastAsia="メイリオ" w:hAnsi="メイリオ" w:hint="eastAsia"/>
        </w:rPr>
        <w:t>配信間隔：</w:t>
      </w:r>
      <w:r>
        <w:rPr>
          <w:rFonts w:ascii="メイリオ" w:eastAsia="メイリオ" w:hAnsi="メイリオ"/>
        </w:rPr>
        <w:t xml:space="preserve"> </w:t>
      </w:r>
    </w:p>
    <w:p w14:paraId="0ADF64BB" w14:textId="54A51F25" w:rsidR="00E90748" w:rsidRPr="00A4547C" w:rsidRDefault="00171B0D" w:rsidP="00171B0D">
      <w:pPr>
        <w:jc w:val="center"/>
        <w:rPr>
          <w:rFonts w:ascii="Meiryo UI" w:eastAsia="Meiryo UI" w:hAnsi="Meiryo UI"/>
          <w:color w:val="000000"/>
          <w:szCs w:val="21"/>
        </w:rPr>
      </w:pPr>
      <w:r>
        <w:rPr>
          <w:rFonts w:ascii="メイリオ" w:eastAsia="メイリオ" w:hAnsi="メイリオ"/>
        </w:rPr>
        <w:br w:type="page"/>
      </w:r>
      <w:r w:rsidR="00E90748" w:rsidRPr="00A4547C">
        <w:rPr>
          <w:rFonts w:ascii="Meiryo UI" w:eastAsia="Meiryo UI" w:hAnsi="Meiryo UI" w:hint="eastAsia"/>
          <w:color w:val="000000"/>
          <w:szCs w:val="21"/>
        </w:rPr>
        <w:lastRenderedPageBreak/>
        <w:t>宣　　　誓　　　書</w:t>
      </w:r>
    </w:p>
    <w:p w14:paraId="37281E7E" w14:textId="77777777" w:rsidR="00E90748" w:rsidRDefault="00E90748" w:rsidP="00E90748">
      <w:pPr>
        <w:spacing w:line="280" w:lineRule="exact"/>
        <w:jc w:val="center"/>
        <w:rPr>
          <w:rFonts w:ascii="メイリオ" w:eastAsia="メイリオ" w:hAnsi="メイリオ"/>
        </w:rPr>
      </w:pPr>
    </w:p>
    <w:p w14:paraId="1926A955" w14:textId="77777777" w:rsidR="00E90748" w:rsidRPr="00A4547C" w:rsidRDefault="00E90748" w:rsidP="00E90748">
      <w:pPr>
        <w:rPr>
          <w:rFonts w:ascii="Meiryo UI" w:eastAsia="Meiryo UI" w:hAnsi="Meiryo UI"/>
          <w:color w:val="000000"/>
          <w:szCs w:val="21"/>
        </w:rPr>
      </w:pPr>
      <w:r w:rsidRPr="00A4547C">
        <w:rPr>
          <w:rFonts w:ascii="Meiryo UI" w:eastAsia="Meiryo UI" w:hAnsi="Meiryo UI" w:hint="eastAsia"/>
          <w:color w:val="000000"/>
          <w:szCs w:val="21"/>
        </w:rPr>
        <w:t>気象庁長官</w:t>
      </w:r>
    </w:p>
    <w:p w14:paraId="7B3AE862" w14:textId="77777777" w:rsidR="00E90748" w:rsidRPr="00A4547C" w:rsidRDefault="00E90748" w:rsidP="00E90748">
      <w:pPr>
        <w:rPr>
          <w:rFonts w:ascii="Meiryo UI" w:eastAsia="Meiryo UI" w:hAnsi="Meiryo UI"/>
          <w:color w:val="000000"/>
          <w:szCs w:val="21"/>
        </w:rPr>
      </w:pPr>
      <w:r w:rsidRPr="00A4547C">
        <w:rPr>
          <w:rFonts w:ascii="Meiryo UI" w:eastAsia="Meiryo UI" w:hAnsi="Meiryo UI" w:hint="eastAsia"/>
          <w:color w:val="000000"/>
          <w:szCs w:val="21"/>
        </w:rPr>
        <w:t xml:space="preserve">　　○　○　○　○　殿</w:t>
      </w:r>
    </w:p>
    <w:p w14:paraId="1DF1F4E2" w14:textId="77777777" w:rsidR="00E90748" w:rsidRPr="00A4547C" w:rsidRDefault="00E90748" w:rsidP="00E90748">
      <w:pPr>
        <w:rPr>
          <w:rFonts w:ascii="Meiryo UI" w:eastAsia="Meiryo UI" w:hAnsi="Meiryo UI"/>
          <w:color w:val="000000"/>
          <w:szCs w:val="21"/>
        </w:rPr>
      </w:pPr>
    </w:p>
    <w:p w14:paraId="664C508D" w14:textId="77777777" w:rsidR="00E90748" w:rsidRPr="00A4547C" w:rsidRDefault="00E90748" w:rsidP="00E90748">
      <w:pPr>
        <w:rPr>
          <w:rFonts w:ascii="Meiryo UI" w:eastAsia="Meiryo UI" w:hAnsi="Meiryo UI"/>
          <w:color w:val="000000"/>
          <w:szCs w:val="21"/>
        </w:rPr>
      </w:pPr>
      <w:r w:rsidRPr="00A4547C">
        <w:rPr>
          <w:rFonts w:ascii="Meiryo UI" w:eastAsia="Meiryo UI" w:hAnsi="Meiryo UI" w:hint="eastAsia"/>
          <w:color w:val="000000"/>
          <w:szCs w:val="21"/>
        </w:rPr>
        <w:t xml:space="preserve">　　　当社は、気象業務法第１８条第２項の各号に規定された者には該当しません。</w:t>
      </w:r>
    </w:p>
    <w:p w14:paraId="18BB11E2" w14:textId="77777777" w:rsidR="00E90748" w:rsidRPr="00A4547C" w:rsidRDefault="00E90748" w:rsidP="00E90748">
      <w:pPr>
        <w:rPr>
          <w:rFonts w:ascii="Meiryo UI" w:eastAsia="Meiryo UI" w:hAnsi="Meiryo UI"/>
          <w:color w:val="000000"/>
          <w:szCs w:val="21"/>
        </w:rPr>
      </w:pPr>
    </w:p>
    <w:p w14:paraId="5BA9CAB7" w14:textId="77777777" w:rsidR="00E90748" w:rsidRPr="00A4547C" w:rsidRDefault="00E90748" w:rsidP="00E90748">
      <w:pPr>
        <w:ind w:leftChars="2431" w:left="5105"/>
        <w:rPr>
          <w:rFonts w:ascii="Meiryo UI" w:eastAsia="Meiryo UI" w:hAnsi="Meiryo UI"/>
          <w:color w:val="000000"/>
          <w:szCs w:val="21"/>
        </w:rPr>
      </w:pPr>
      <w:r w:rsidRPr="00A4547C">
        <w:rPr>
          <w:rFonts w:ascii="Meiryo UI" w:eastAsia="Meiryo UI" w:hAnsi="Meiryo UI" w:hint="eastAsia"/>
          <w:color w:val="000000"/>
          <w:szCs w:val="21"/>
        </w:rPr>
        <w:t>令和○○年○○月○○日</w:t>
      </w:r>
    </w:p>
    <w:p w14:paraId="1BD2B07D" w14:textId="77777777" w:rsidR="00E90748" w:rsidRPr="00A4547C" w:rsidRDefault="00E90748" w:rsidP="00E90748">
      <w:pPr>
        <w:rPr>
          <w:rFonts w:ascii="Meiryo UI" w:eastAsia="Meiryo UI" w:hAnsi="Meiryo UI"/>
          <w:color w:val="000000"/>
          <w:szCs w:val="21"/>
        </w:rPr>
      </w:pPr>
      <w:r w:rsidRPr="00A4547C">
        <w:rPr>
          <w:rFonts w:ascii="Meiryo UI" w:eastAsia="Meiryo UI" w:hAnsi="Meiryo UI" w:hint="eastAsia"/>
          <w:color w:val="000000"/>
          <w:szCs w:val="21"/>
        </w:rPr>
        <w:t xml:space="preserve">　　　　　　　　　　　　　　　　　</w:t>
      </w:r>
      <w:r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 w:hint="eastAsia"/>
          <w:color w:val="000000"/>
          <w:szCs w:val="21"/>
        </w:rPr>
        <w:t xml:space="preserve">　　　　</w:t>
      </w:r>
      <w:r w:rsidRPr="00A4547C">
        <w:rPr>
          <w:rFonts w:ascii="Meiryo UI" w:eastAsia="Meiryo UI" w:hAnsi="Meiryo UI" w:hint="eastAsia"/>
          <w:color w:val="000000"/>
          <w:szCs w:val="21"/>
        </w:rPr>
        <w:t>名</w:t>
      </w:r>
      <w:r>
        <w:rPr>
          <w:rFonts w:ascii="Meiryo UI" w:eastAsia="Meiryo UI" w:hAnsi="Meiryo UI" w:hint="eastAsia"/>
          <w:color w:val="000000"/>
          <w:szCs w:val="21"/>
        </w:rPr>
        <w:t xml:space="preserve"> </w:t>
      </w:r>
      <w:r>
        <w:rPr>
          <w:rFonts w:ascii="Meiryo UI" w:eastAsia="Meiryo UI" w:hAnsi="Meiryo UI"/>
          <w:color w:val="000000"/>
          <w:szCs w:val="21"/>
        </w:rPr>
        <w:t xml:space="preserve"> </w:t>
      </w: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 w:rsidRPr="00A4547C">
        <w:rPr>
          <w:rFonts w:ascii="Meiryo UI" w:eastAsia="Meiryo UI" w:hAnsi="Meiryo UI" w:hint="eastAsia"/>
          <w:color w:val="000000"/>
          <w:szCs w:val="21"/>
        </w:rPr>
        <w:t xml:space="preserve">　　称　株式会社○○</w:t>
      </w:r>
    </w:p>
    <w:p w14:paraId="7CC9755C" w14:textId="77777777" w:rsidR="00E90748" w:rsidRPr="00A4547C" w:rsidRDefault="00E90748" w:rsidP="00E90748">
      <w:pPr>
        <w:rPr>
          <w:rFonts w:ascii="Meiryo UI" w:eastAsia="Meiryo UI" w:hAnsi="Meiryo UI"/>
          <w:szCs w:val="21"/>
        </w:rPr>
      </w:pPr>
      <w:r w:rsidRPr="00A4547C">
        <w:rPr>
          <w:rFonts w:ascii="Meiryo UI" w:eastAsia="Meiryo UI" w:hAnsi="Meiryo UI" w:hint="eastAsia"/>
          <w:color w:val="000000"/>
          <w:szCs w:val="21"/>
        </w:rPr>
        <w:t xml:space="preserve">　　　　　　　　　　　　　　　　　</w:t>
      </w:r>
      <w:r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 w:hint="eastAsia"/>
          <w:color w:val="000000"/>
          <w:szCs w:val="21"/>
        </w:rPr>
        <w:t xml:space="preserve">　　　　</w:t>
      </w:r>
      <w:r w:rsidRPr="00A4547C">
        <w:rPr>
          <w:rFonts w:ascii="Meiryo UI" w:eastAsia="Meiryo UI" w:hAnsi="Meiryo UI" w:hint="eastAsia"/>
          <w:color w:val="000000"/>
          <w:szCs w:val="21"/>
        </w:rPr>
        <w:t>代表者氏名　代表取締役社長　気象花子</w:t>
      </w:r>
    </w:p>
    <w:p w14:paraId="57A85556" w14:textId="77777777" w:rsidR="00E90748" w:rsidRPr="00414509" w:rsidRDefault="00E90748" w:rsidP="00E90748">
      <w:pPr>
        <w:spacing w:line="280" w:lineRule="exact"/>
        <w:jc w:val="center"/>
        <w:rPr>
          <w:rFonts w:ascii="メイリオ" w:eastAsia="メイリオ" w:hAnsi="メイリオ"/>
        </w:rPr>
      </w:pPr>
    </w:p>
    <w:p w14:paraId="6FDEBB73" w14:textId="77777777" w:rsidR="00E90748" w:rsidRPr="00CB55C0" w:rsidRDefault="00E90748" w:rsidP="00E90748">
      <w:pPr>
        <w:spacing w:line="280" w:lineRule="exact"/>
        <w:jc w:val="center"/>
        <w:rPr>
          <w:rFonts w:ascii="メイリオ" w:eastAsia="メイリオ" w:hAnsi="メイリオ"/>
        </w:rPr>
      </w:pPr>
    </w:p>
    <w:p w14:paraId="3CD151A7" w14:textId="77777777" w:rsidR="00E90748" w:rsidRDefault="00E90748">
      <w:pPr>
        <w:widowControl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page"/>
      </w:r>
    </w:p>
    <w:p w14:paraId="6FBBC10A" w14:textId="4ECA2A9B" w:rsidR="001B2597" w:rsidRPr="00604507" w:rsidRDefault="001B2597" w:rsidP="001B2597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lastRenderedPageBreak/>
        <w:t>令和　　年　　月　　日</w:t>
      </w:r>
    </w:p>
    <w:p w14:paraId="10E97D4B" w14:textId="77777777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68786602" w14:textId="77777777" w:rsidR="001B2597" w:rsidRPr="00604507" w:rsidRDefault="001B2597" w:rsidP="001B2597">
      <w:pPr>
        <w:spacing w:line="320" w:lineRule="exact"/>
        <w:jc w:val="center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予報業務</w:t>
      </w:r>
      <w:r>
        <w:rPr>
          <w:rFonts w:ascii="メイリオ" w:eastAsia="メイリオ" w:hAnsi="メイリオ" w:hint="eastAsia"/>
          <w:szCs w:val="21"/>
        </w:rPr>
        <w:t>変更認可</w:t>
      </w:r>
      <w:r w:rsidRPr="00604507">
        <w:rPr>
          <w:rFonts w:ascii="メイリオ" w:eastAsia="メイリオ" w:hAnsi="メイリオ" w:hint="eastAsia"/>
          <w:szCs w:val="21"/>
        </w:rPr>
        <w:t>申請書</w:t>
      </w:r>
    </w:p>
    <w:p w14:paraId="69B36A32" w14:textId="77777777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22FDE58B" w14:textId="77777777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気象庁長官</w:t>
      </w:r>
    </w:p>
    <w:p w14:paraId="015BD620" w14:textId="77777777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 xml:space="preserve">　〇〇　〇〇　殿</w:t>
      </w:r>
    </w:p>
    <w:p w14:paraId="3B3227D2" w14:textId="77777777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0E2E84DA" w14:textId="77777777" w:rsidR="001B2597" w:rsidRPr="00604507" w:rsidRDefault="001B2597" w:rsidP="001B2597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△△△△株式会社</w:t>
      </w:r>
    </w:p>
    <w:p w14:paraId="29AB4ACE" w14:textId="77777777" w:rsidR="001B2597" w:rsidRPr="00604507" w:rsidRDefault="001B2597" w:rsidP="001B2597">
      <w:pPr>
        <w:spacing w:line="320" w:lineRule="exact"/>
        <w:jc w:val="righ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代表取締役社長　〇〇　〇〇</w:t>
      </w:r>
    </w:p>
    <w:p w14:paraId="2B618FBD" w14:textId="77777777" w:rsidR="001B2597" w:rsidRDefault="001B2597" w:rsidP="001B2597">
      <w:pPr>
        <w:pStyle w:val="a4"/>
        <w:spacing w:line="320" w:lineRule="exact"/>
        <w:jc w:val="left"/>
        <w:rPr>
          <w:szCs w:val="21"/>
        </w:rPr>
      </w:pPr>
    </w:p>
    <w:p w14:paraId="58D40366" w14:textId="77777777" w:rsidR="001B2597" w:rsidRDefault="001B2597" w:rsidP="001B2597">
      <w:pPr>
        <w:pStyle w:val="a4"/>
        <w:spacing w:line="32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気象業務法第１９条第１項の規定により予報業務の変更認可を受けたいので、同法施行規則第１１条の規定に基づき、下記のとおり申請します。</w:t>
      </w:r>
    </w:p>
    <w:p w14:paraId="589353AB" w14:textId="77777777" w:rsidR="001B2597" w:rsidRPr="00604507" w:rsidRDefault="001B2597" w:rsidP="001B2597"/>
    <w:p w14:paraId="26FDAB61" w14:textId="77777777" w:rsidR="001B2597" w:rsidRPr="00604507" w:rsidRDefault="001B2597" w:rsidP="001B2597">
      <w:pPr>
        <w:pStyle w:val="a4"/>
        <w:spacing w:line="320" w:lineRule="exact"/>
        <w:rPr>
          <w:szCs w:val="21"/>
        </w:rPr>
      </w:pPr>
      <w:r w:rsidRPr="00604507">
        <w:rPr>
          <w:rFonts w:hint="eastAsia"/>
          <w:szCs w:val="21"/>
        </w:rPr>
        <w:t>記</w:t>
      </w:r>
    </w:p>
    <w:p w14:paraId="6CA45D0F" w14:textId="77777777" w:rsidR="001B2597" w:rsidRPr="00604507" w:rsidRDefault="001B2597" w:rsidP="001B2597">
      <w:pPr>
        <w:spacing w:line="320" w:lineRule="exact"/>
        <w:rPr>
          <w:szCs w:val="21"/>
        </w:rPr>
      </w:pPr>
    </w:p>
    <w:p w14:paraId="78930AD2" w14:textId="0243396A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１．</w:t>
      </w:r>
      <w:r w:rsidR="00436BA5" w:rsidRPr="00436BA5">
        <w:rPr>
          <w:rFonts w:ascii="メイリオ" w:eastAsia="メイリオ" w:hAnsi="メイリオ" w:hint="eastAsia"/>
          <w:szCs w:val="21"/>
        </w:rPr>
        <w:t>申請者の名称、代表者氏名及び住所</w:t>
      </w:r>
    </w:p>
    <w:p w14:paraId="3C131C97" w14:textId="76AA8E2E" w:rsidR="001B2597" w:rsidRPr="00604507" w:rsidRDefault="001B2597" w:rsidP="001B259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名</w:t>
      </w:r>
      <w:r w:rsidR="000F2085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称　　△△△△株式会社</w:t>
      </w:r>
    </w:p>
    <w:p w14:paraId="443CA1E6" w14:textId="5A6DE919" w:rsidR="001B2597" w:rsidRPr="00604507" w:rsidRDefault="001B2597" w:rsidP="001B259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代表者</w:t>
      </w:r>
      <w:r w:rsidR="000F2085">
        <w:rPr>
          <w:rFonts w:ascii="メイリオ" w:eastAsia="メイリオ" w:hAnsi="メイリオ" w:hint="eastAsia"/>
          <w:szCs w:val="21"/>
        </w:rPr>
        <w:t>氏名</w:t>
      </w:r>
      <w:r w:rsidRPr="00604507">
        <w:rPr>
          <w:rFonts w:ascii="メイリオ" w:eastAsia="メイリオ" w:hAnsi="メイリオ" w:hint="eastAsia"/>
          <w:szCs w:val="21"/>
        </w:rPr>
        <w:t xml:space="preserve">　　代表取締役社長　〇〇　〇〇</w:t>
      </w:r>
    </w:p>
    <w:p w14:paraId="651BD49C" w14:textId="1FFAA337" w:rsidR="001B2597" w:rsidRPr="00604507" w:rsidRDefault="001B2597" w:rsidP="001B259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住</w:t>
      </w:r>
      <w:r w:rsidR="000F2085"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所</w:t>
      </w:r>
    </w:p>
    <w:p w14:paraId="77B85FA0" w14:textId="77777777" w:rsidR="001B2597" w:rsidRPr="0060450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77398019" w14:textId="77777777" w:rsidR="001B2597" w:rsidRDefault="00101588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２．変更しようとする事項</w:t>
      </w:r>
    </w:p>
    <w:p w14:paraId="73F42C66" w14:textId="3DED4DDB" w:rsidR="00101588" w:rsidRDefault="00101588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「新」</w:t>
      </w:r>
    </w:p>
    <w:p w14:paraId="03151333" w14:textId="77777777" w:rsidR="001B3E80" w:rsidRPr="00604507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（気象）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606"/>
        <w:gridCol w:w="1607"/>
        <w:gridCol w:w="1607"/>
        <w:gridCol w:w="2403"/>
      </w:tblGrid>
      <w:tr w:rsidR="001B3E80" w:rsidRPr="00690F2C" w14:paraId="145FD41E" w14:textId="77777777" w:rsidTr="001B3E80">
        <w:tc>
          <w:tcPr>
            <w:tcW w:w="1271" w:type="dxa"/>
            <w:vMerge w:val="restart"/>
            <w:vAlign w:val="center"/>
          </w:tcPr>
          <w:p w14:paraId="5A8E49CB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FB1C86B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目的</w:t>
            </w:r>
          </w:p>
        </w:tc>
        <w:tc>
          <w:tcPr>
            <w:tcW w:w="7223" w:type="dxa"/>
            <w:gridSpan w:val="4"/>
            <w:vAlign w:val="center"/>
          </w:tcPr>
          <w:p w14:paraId="026268EC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範囲</w:t>
            </w:r>
          </w:p>
        </w:tc>
      </w:tr>
      <w:tr w:rsidR="001B3E80" w:rsidRPr="00690F2C" w14:paraId="20712534" w14:textId="77777777" w:rsidTr="001B3E80">
        <w:tc>
          <w:tcPr>
            <w:tcW w:w="1271" w:type="dxa"/>
            <w:vMerge/>
            <w:vAlign w:val="center"/>
          </w:tcPr>
          <w:p w14:paraId="3B594716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6B08ECB5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予報の種類</w:t>
            </w:r>
          </w:p>
        </w:tc>
        <w:tc>
          <w:tcPr>
            <w:tcW w:w="2403" w:type="dxa"/>
            <w:vMerge w:val="restart"/>
            <w:vAlign w:val="center"/>
          </w:tcPr>
          <w:p w14:paraId="506DD42A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対象とする区域</w:t>
            </w:r>
          </w:p>
        </w:tc>
      </w:tr>
      <w:tr w:rsidR="001B3E80" w:rsidRPr="00690F2C" w14:paraId="0E0A53A9" w14:textId="77777777" w:rsidTr="001B3E80">
        <w:tc>
          <w:tcPr>
            <w:tcW w:w="1271" w:type="dxa"/>
            <w:vMerge/>
            <w:vAlign w:val="center"/>
          </w:tcPr>
          <w:p w14:paraId="2FACFC7B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A5EC431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予報する現象</w:t>
            </w:r>
          </w:p>
        </w:tc>
        <w:tc>
          <w:tcPr>
            <w:tcW w:w="1607" w:type="dxa"/>
            <w:vAlign w:val="center"/>
          </w:tcPr>
          <w:p w14:paraId="4099468B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予報する項目</w:t>
            </w:r>
          </w:p>
        </w:tc>
        <w:tc>
          <w:tcPr>
            <w:tcW w:w="1607" w:type="dxa"/>
            <w:vAlign w:val="center"/>
          </w:tcPr>
          <w:p w14:paraId="53342BEB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予報期間</w:t>
            </w:r>
          </w:p>
        </w:tc>
        <w:tc>
          <w:tcPr>
            <w:tcW w:w="2403" w:type="dxa"/>
            <w:vMerge/>
            <w:vAlign w:val="center"/>
          </w:tcPr>
          <w:p w14:paraId="1385C604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B3E80" w:rsidRPr="00690F2C" w14:paraId="4919DC75" w14:textId="77777777" w:rsidTr="001B3E80">
        <w:trPr>
          <w:trHeight w:val="1058"/>
        </w:trPr>
        <w:tc>
          <w:tcPr>
            <w:tcW w:w="1271" w:type="dxa"/>
            <w:vMerge w:val="restart"/>
            <w:textDirection w:val="tbRlV"/>
            <w:vAlign w:val="center"/>
          </w:tcPr>
          <w:p w14:paraId="3D382375" w14:textId="77777777" w:rsidR="001B3E80" w:rsidRPr="00690F2C" w:rsidRDefault="001B3E80" w:rsidP="001B3E8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契約に基づく個人、契約に基づく法人及び不特定多数の者への提供</w:t>
            </w:r>
          </w:p>
        </w:tc>
        <w:tc>
          <w:tcPr>
            <w:tcW w:w="1606" w:type="dxa"/>
            <w:vMerge w:val="restart"/>
            <w:vAlign w:val="center"/>
          </w:tcPr>
          <w:p w14:paraId="2DB507A9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気象</w:t>
            </w:r>
          </w:p>
        </w:tc>
        <w:tc>
          <w:tcPr>
            <w:tcW w:w="1607" w:type="dxa"/>
            <w:vAlign w:val="center"/>
          </w:tcPr>
          <w:p w14:paraId="14F3B52A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6479CCC5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2FB18A78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B3E80" w:rsidRPr="00690F2C" w14:paraId="08B295A4" w14:textId="77777777" w:rsidTr="001B3E80">
        <w:trPr>
          <w:trHeight w:val="1058"/>
        </w:trPr>
        <w:tc>
          <w:tcPr>
            <w:tcW w:w="1271" w:type="dxa"/>
            <w:vMerge/>
            <w:vAlign w:val="center"/>
          </w:tcPr>
          <w:p w14:paraId="002B5D8F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6" w:type="dxa"/>
            <w:vMerge/>
            <w:vAlign w:val="center"/>
          </w:tcPr>
          <w:p w14:paraId="1AB0DD64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0E29FFC7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7C462ADD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2AE75B9E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281E4FE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110FD914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438D9A18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59D6AB6A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57934515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4A5CFA9B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60DD4449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1FD75F07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71EA8B53" w14:textId="23917F8F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（地象</w:t>
      </w:r>
      <w:r>
        <w:rPr>
          <w:rFonts w:ascii="Meiryo UI" w:eastAsia="Meiryo UI" w:hAnsi="Meiryo UI" w:hint="eastAsia"/>
          <w:szCs w:val="21"/>
        </w:rPr>
        <w:t>（地震動</w:t>
      </w:r>
      <w:r>
        <w:rPr>
          <w:rFonts w:ascii="Meiryo UI" w:eastAsia="Meiryo UI" w:hAnsi="Meiryo UI"/>
          <w:szCs w:val="21"/>
        </w:rPr>
        <w:t>、</w:t>
      </w:r>
      <w:r>
        <w:rPr>
          <w:rFonts w:ascii="Meiryo UI" w:eastAsia="Meiryo UI" w:hAnsi="Meiryo UI" w:hint="eastAsia"/>
          <w:szCs w:val="21"/>
        </w:rPr>
        <w:t>火山現象</w:t>
      </w:r>
      <w:r>
        <w:rPr>
          <w:rFonts w:ascii="Meiryo UI" w:eastAsia="Meiryo UI" w:hAnsi="Meiryo UI"/>
          <w:szCs w:val="21"/>
        </w:rPr>
        <w:t>及び土砂崩れを除く。</w:t>
      </w:r>
      <w:r>
        <w:rPr>
          <w:rFonts w:ascii="Meiryo UI" w:eastAsia="Meiryo UI" w:hAnsi="Meiryo UI" w:hint="eastAsia"/>
          <w:szCs w:val="21"/>
        </w:rPr>
        <w:t>）</w:t>
      </w:r>
      <w:r>
        <w:rPr>
          <w:rFonts w:ascii="メイリオ" w:eastAsia="メイリオ" w:hAnsi="メイリオ" w:hint="eastAsia"/>
          <w:szCs w:val="21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409"/>
      </w:tblGrid>
      <w:tr w:rsidR="001B3E80" w:rsidRPr="00690F2C" w14:paraId="2C3B9E4C" w14:textId="77777777" w:rsidTr="001B3E80">
        <w:tc>
          <w:tcPr>
            <w:tcW w:w="2127" w:type="dxa"/>
            <w:vMerge w:val="restart"/>
          </w:tcPr>
          <w:p w14:paraId="4DEFDCD9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05F847AE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目的</w:t>
            </w:r>
          </w:p>
        </w:tc>
        <w:tc>
          <w:tcPr>
            <w:tcW w:w="6378" w:type="dxa"/>
            <w:gridSpan w:val="3"/>
          </w:tcPr>
          <w:p w14:paraId="20E27F55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範囲</w:t>
            </w:r>
          </w:p>
        </w:tc>
      </w:tr>
      <w:tr w:rsidR="001B3E80" w:rsidRPr="00690F2C" w14:paraId="1DDC0CDE" w14:textId="77777777" w:rsidTr="001B3E80">
        <w:tc>
          <w:tcPr>
            <w:tcW w:w="2127" w:type="dxa"/>
            <w:vMerge/>
            <w:textDirection w:val="tbRlV"/>
          </w:tcPr>
          <w:p w14:paraId="063488DA" w14:textId="77777777" w:rsidR="001B3E80" w:rsidRPr="00690F2C" w:rsidRDefault="001B3E80" w:rsidP="001B3E80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2872D25D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予報の種類</w:t>
            </w:r>
          </w:p>
        </w:tc>
        <w:tc>
          <w:tcPr>
            <w:tcW w:w="2409" w:type="dxa"/>
            <w:vMerge w:val="restart"/>
            <w:vAlign w:val="center"/>
          </w:tcPr>
          <w:p w14:paraId="57FCF1FB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対象とする区域</w:t>
            </w:r>
          </w:p>
        </w:tc>
      </w:tr>
      <w:tr w:rsidR="001B3E80" w:rsidRPr="00690F2C" w14:paraId="3636ED98" w14:textId="77777777" w:rsidTr="001B3E80">
        <w:tc>
          <w:tcPr>
            <w:tcW w:w="2127" w:type="dxa"/>
            <w:vMerge/>
          </w:tcPr>
          <w:p w14:paraId="1DE65C98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7AF2AF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予報する現象</w:t>
            </w:r>
          </w:p>
        </w:tc>
        <w:tc>
          <w:tcPr>
            <w:tcW w:w="1985" w:type="dxa"/>
          </w:tcPr>
          <w:p w14:paraId="6CBCF7A4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予報期間</w:t>
            </w:r>
          </w:p>
        </w:tc>
        <w:tc>
          <w:tcPr>
            <w:tcW w:w="2409" w:type="dxa"/>
            <w:vMerge/>
          </w:tcPr>
          <w:p w14:paraId="28754724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B3E80" w:rsidRPr="00690F2C" w14:paraId="699A56D1" w14:textId="77777777" w:rsidTr="001B3E80">
        <w:trPr>
          <w:cantSplit/>
          <w:trHeight w:val="1245"/>
        </w:trPr>
        <w:tc>
          <w:tcPr>
            <w:tcW w:w="2127" w:type="dxa"/>
            <w:textDirection w:val="tbRlV"/>
            <w:vAlign w:val="center"/>
          </w:tcPr>
          <w:p w14:paraId="7445BEED" w14:textId="77777777" w:rsidR="001B3E80" w:rsidRPr="00690F2C" w:rsidRDefault="001B3E80" w:rsidP="001B3E80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Style w:val="fontstyle01"/>
                <w:rFonts w:ascii="Meiryo UI" w:eastAsia="Meiryo UI" w:hAnsi="Meiryo UI" w:hint="default"/>
                <w:sz w:val="18"/>
                <w:szCs w:val="18"/>
              </w:rPr>
              <w:t>契約に基づく個人、契約に基づく法人及び不特定多数の者への提供</w:t>
            </w:r>
          </w:p>
        </w:tc>
        <w:tc>
          <w:tcPr>
            <w:tcW w:w="1984" w:type="dxa"/>
            <w:vAlign w:val="center"/>
          </w:tcPr>
          <w:p w14:paraId="32BA7AB7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pacing w:val="-14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pacing w:val="-14"/>
                <w:sz w:val="18"/>
                <w:szCs w:val="18"/>
              </w:rPr>
              <w:t>地象（地震動、火山現象及び土砂崩れを除く。）</w:t>
            </w:r>
          </w:p>
        </w:tc>
        <w:tc>
          <w:tcPr>
            <w:tcW w:w="1985" w:type="dxa"/>
            <w:vAlign w:val="center"/>
          </w:tcPr>
          <w:p w14:paraId="3702989F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9A5D2F1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6FA95D3B" w14:textId="77777777" w:rsidR="00101588" w:rsidRDefault="00101588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4F6AA67B" w14:textId="3EF7FAAE" w:rsidR="00101588" w:rsidRDefault="00101588" w:rsidP="00101588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「旧」</w:t>
      </w:r>
    </w:p>
    <w:p w14:paraId="5BE189C4" w14:textId="77777777" w:rsidR="001B3E80" w:rsidRPr="00604507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（気象）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606"/>
        <w:gridCol w:w="1607"/>
        <w:gridCol w:w="1607"/>
        <w:gridCol w:w="2403"/>
      </w:tblGrid>
      <w:tr w:rsidR="001B3E80" w:rsidRPr="00690F2C" w14:paraId="73545C35" w14:textId="77777777" w:rsidTr="001B3E80">
        <w:tc>
          <w:tcPr>
            <w:tcW w:w="1271" w:type="dxa"/>
            <w:vMerge w:val="restart"/>
            <w:vAlign w:val="center"/>
          </w:tcPr>
          <w:p w14:paraId="766F04EF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C1D31C6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目的</w:t>
            </w:r>
          </w:p>
        </w:tc>
        <w:tc>
          <w:tcPr>
            <w:tcW w:w="7223" w:type="dxa"/>
            <w:gridSpan w:val="4"/>
            <w:vAlign w:val="center"/>
          </w:tcPr>
          <w:p w14:paraId="270B309A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範囲</w:t>
            </w:r>
          </w:p>
        </w:tc>
      </w:tr>
      <w:tr w:rsidR="001B3E80" w:rsidRPr="00690F2C" w14:paraId="12A57DF1" w14:textId="77777777" w:rsidTr="001B3E80">
        <w:tc>
          <w:tcPr>
            <w:tcW w:w="1271" w:type="dxa"/>
            <w:vMerge/>
            <w:vAlign w:val="center"/>
          </w:tcPr>
          <w:p w14:paraId="06625C69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067FE511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予報の種類</w:t>
            </w:r>
          </w:p>
        </w:tc>
        <w:tc>
          <w:tcPr>
            <w:tcW w:w="2403" w:type="dxa"/>
            <w:vMerge w:val="restart"/>
            <w:vAlign w:val="center"/>
          </w:tcPr>
          <w:p w14:paraId="73836423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対象とする区域</w:t>
            </w:r>
          </w:p>
        </w:tc>
      </w:tr>
      <w:tr w:rsidR="001B3E80" w:rsidRPr="00690F2C" w14:paraId="4DC6C900" w14:textId="77777777" w:rsidTr="001B3E80">
        <w:tc>
          <w:tcPr>
            <w:tcW w:w="1271" w:type="dxa"/>
            <w:vMerge/>
            <w:vAlign w:val="center"/>
          </w:tcPr>
          <w:p w14:paraId="71DD3754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4EA074DF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予報する現象</w:t>
            </w:r>
          </w:p>
        </w:tc>
        <w:tc>
          <w:tcPr>
            <w:tcW w:w="1607" w:type="dxa"/>
            <w:vAlign w:val="center"/>
          </w:tcPr>
          <w:p w14:paraId="7CB06374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予報する項目</w:t>
            </w:r>
          </w:p>
        </w:tc>
        <w:tc>
          <w:tcPr>
            <w:tcW w:w="1607" w:type="dxa"/>
            <w:vAlign w:val="center"/>
          </w:tcPr>
          <w:p w14:paraId="15E44E2E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予報期間</w:t>
            </w:r>
          </w:p>
        </w:tc>
        <w:tc>
          <w:tcPr>
            <w:tcW w:w="2403" w:type="dxa"/>
            <w:vMerge/>
            <w:vAlign w:val="center"/>
          </w:tcPr>
          <w:p w14:paraId="72980A0F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B3E80" w:rsidRPr="00690F2C" w14:paraId="0E7B548E" w14:textId="77777777" w:rsidTr="001B3E80">
        <w:trPr>
          <w:trHeight w:val="1058"/>
        </w:trPr>
        <w:tc>
          <w:tcPr>
            <w:tcW w:w="1271" w:type="dxa"/>
            <w:vMerge w:val="restart"/>
            <w:textDirection w:val="tbRlV"/>
            <w:vAlign w:val="center"/>
          </w:tcPr>
          <w:p w14:paraId="5E19E009" w14:textId="77777777" w:rsidR="001B3E80" w:rsidRPr="00690F2C" w:rsidRDefault="001B3E80" w:rsidP="001B3E80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90F2C">
              <w:rPr>
                <w:rFonts w:ascii="メイリオ" w:eastAsia="メイリオ" w:hAnsi="メイリオ" w:hint="eastAsia"/>
                <w:sz w:val="18"/>
                <w:szCs w:val="18"/>
              </w:rPr>
              <w:t>契約に基づく個人、契約に基づく法人及び不特定多数の者への提供</w:t>
            </w:r>
          </w:p>
        </w:tc>
        <w:tc>
          <w:tcPr>
            <w:tcW w:w="1606" w:type="dxa"/>
            <w:vMerge w:val="restart"/>
            <w:vAlign w:val="center"/>
          </w:tcPr>
          <w:p w14:paraId="21B4ADB6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気象</w:t>
            </w:r>
          </w:p>
        </w:tc>
        <w:tc>
          <w:tcPr>
            <w:tcW w:w="1607" w:type="dxa"/>
            <w:vAlign w:val="center"/>
          </w:tcPr>
          <w:p w14:paraId="2B78DCEF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56C0910B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34893321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B3E80" w:rsidRPr="00690F2C" w14:paraId="5031623E" w14:textId="77777777" w:rsidTr="001B3E80">
        <w:trPr>
          <w:trHeight w:val="1058"/>
        </w:trPr>
        <w:tc>
          <w:tcPr>
            <w:tcW w:w="1271" w:type="dxa"/>
            <w:vMerge/>
            <w:vAlign w:val="center"/>
          </w:tcPr>
          <w:p w14:paraId="2C677DB7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6" w:type="dxa"/>
            <w:vMerge/>
            <w:vAlign w:val="center"/>
          </w:tcPr>
          <w:p w14:paraId="194E9CD1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77E2AE67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14:paraId="4E499343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77A35644" w14:textId="77777777" w:rsidR="001B3E80" w:rsidRPr="00690F2C" w:rsidRDefault="001B3E80" w:rsidP="001B3E80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3AA0E134" w14:textId="77777777" w:rsidR="001B3E80" w:rsidRDefault="001B3E80" w:rsidP="001B3E80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（地象</w:t>
      </w:r>
      <w:r>
        <w:rPr>
          <w:rFonts w:ascii="Meiryo UI" w:eastAsia="Meiryo UI" w:hAnsi="Meiryo UI" w:hint="eastAsia"/>
          <w:szCs w:val="21"/>
        </w:rPr>
        <w:t>（地震動</w:t>
      </w:r>
      <w:r>
        <w:rPr>
          <w:rFonts w:ascii="Meiryo UI" w:eastAsia="Meiryo UI" w:hAnsi="Meiryo UI"/>
          <w:szCs w:val="21"/>
        </w:rPr>
        <w:t>、</w:t>
      </w:r>
      <w:r>
        <w:rPr>
          <w:rFonts w:ascii="Meiryo UI" w:eastAsia="Meiryo UI" w:hAnsi="Meiryo UI" w:hint="eastAsia"/>
          <w:szCs w:val="21"/>
        </w:rPr>
        <w:t>火山現象</w:t>
      </w:r>
      <w:r>
        <w:rPr>
          <w:rFonts w:ascii="Meiryo UI" w:eastAsia="Meiryo UI" w:hAnsi="Meiryo UI"/>
          <w:szCs w:val="21"/>
        </w:rPr>
        <w:t>及び土砂崩れを除く。</w:t>
      </w:r>
      <w:r>
        <w:rPr>
          <w:rFonts w:ascii="Meiryo UI" w:eastAsia="Meiryo UI" w:hAnsi="Meiryo UI" w:hint="eastAsia"/>
          <w:szCs w:val="21"/>
        </w:rPr>
        <w:t>）</w:t>
      </w:r>
      <w:r>
        <w:rPr>
          <w:rFonts w:ascii="メイリオ" w:eastAsia="メイリオ" w:hAnsi="メイリオ" w:hint="eastAsia"/>
          <w:szCs w:val="21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409"/>
      </w:tblGrid>
      <w:tr w:rsidR="001B3E80" w:rsidRPr="00690F2C" w14:paraId="197DEA65" w14:textId="77777777" w:rsidTr="001B3E80">
        <w:tc>
          <w:tcPr>
            <w:tcW w:w="2127" w:type="dxa"/>
            <w:vMerge w:val="restart"/>
          </w:tcPr>
          <w:p w14:paraId="48EC5537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2D8E0A34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目的</w:t>
            </w:r>
          </w:p>
        </w:tc>
        <w:tc>
          <w:tcPr>
            <w:tcW w:w="6378" w:type="dxa"/>
            <w:gridSpan w:val="3"/>
          </w:tcPr>
          <w:p w14:paraId="3D2A43F5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範囲</w:t>
            </w:r>
          </w:p>
        </w:tc>
      </w:tr>
      <w:tr w:rsidR="001B3E80" w:rsidRPr="00690F2C" w14:paraId="20C31897" w14:textId="77777777" w:rsidTr="001B3E80">
        <w:tc>
          <w:tcPr>
            <w:tcW w:w="2127" w:type="dxa"/>
            <w:vMerge/>
            <w:textDirection w:val="tbRlV"/>
          </w:tcPr>
          <w:p w14:paraId="0E95D6BF" w14:textId="77777777" w:rsidR="001B3E80" w:rsidRPr="00690F2C" w:rsidRDefault="001B3E80" w:rsidP="001B3E80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255C1DC1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予報の種類</w:t>
            </w:r>
          </w:p>
        </w:tc>
        <w:tc>
          <w:tcPr>
            <w:tcW w:w="2409" w:type="dxa"/>
            <w:vMerge w:val="restart"/>
            <w:vAlign w:val="center"/>
          </w:tcPr>
          <w:p w14:paraId="59EE29B6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対象とする区域</w:t>
            </w:r>
          </w:p>
        </w:tc>
      </w:tr>
      <w:tr w:rsidR="001B3E80" w:rsidRPr="00690F2C" w14:paraId="04005B34" w14:textId="77777777" w:rsidTr="001B3E80">
        <w:tc>
          <w:tcPr>
            <w:tcW w:w="2127" w:type="dxa"/>
            <w:vMerge/>
          </w:tcPr>
          <w:p w14:paraId="77931ACA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77B197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予報する現象</w:t>
            </w:r>
          </w:p>
        </w:tc>
        <w:tc>
          <w:tcPr>
            <w:tcW w:w="1985" w:type="dxa"/>
          </w:tcPr>
          <w:p w14:paraId="47E4D196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z w:val="18"/>
                <w:szCs w:val="18"/>
              </w:rPr>
              <w:t>予報期間</w:t>
            </w:r>
          </w:p>
        </w:tc>
        <w:tc>
          <w:tcPr>
            <w:tcW w:w="2409" w:type="dxa"/>
            <w:vMerge/>
          </w:tcPr>
          <w:p w14:paraId="30493844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B3E80" w:rsidRPr="00690F2C" w14:paraId="6869A6DB" w14:textId="77777777" w:rsidTr="001B3E80">
        <w:trPr>
          <w:cantSplit/>
          <w:trHeight w:val="1245"/>
        </w:trPr>
        <w:tc>
          <w:tcPr>
            <w:tcW w:w="2127" w:type="dxa"/>
            <w:textDirection w:val="tbRlV"/>
            <w:vAlign w:val="center"/>
          </w:tcPr>
          <w:p w14:paraId="1CB78CD8" w14:textId="77777777" w:rsidR="001B3E80" w:rsidRPr="00690F2C" w:rsidRDefault="001B3E80" w:rsidP="001B3E80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90F2C">
              <w:rPr>
                <w:rStyle w:val="fontstyle01"/>
                <w:rFonts w:ascii="Meiryo UI" w:eastAsia="Meiryo UI" w:hAnsi="Meiryo UI" w:hint="default"/>
                <w:sz w:val="18"/>
                <w:szCs w:val="18"/>
              </w:rPr>
              <w:t>契約に基づく個人、契約に基づく法人及び不特定多数の者への提供</w:t>
            </w:r>
          </w:p>
        </w:tc>
        <w:tc>
          <w:tcPr>
            <w:tcW w:w="1984" w:type="dxa"/>
            <w:vAlign w:val="center"/>
          </w:tcPr>
          <w:p w14:paraId="48A301BA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pacing w:val="-14"/>
                <w:sz w:val="18"/>
                <w:szCs w:val="18"/>
              </w:rPr>
            </w:pPr>
            <w:r w:rsidRPr="00690F2C">
              <w:rPr>
                <w:rFonts w:ascii="Meiryo UI" w:eastAsia="Meiryo UI" w:hAnsi="Meiryo UI" w:hint="eastAsia"/>
                <w:spacing w:val="-14"/>
                <w:sz w:val="18"/>
                <w:szCs w:val="18"/>
              </w:rPr>
              <w:t>地象（地震動、火山現象及び土砂崩れを除く。）</w:t>
            </w:r>
          </w:p>
        </w:tc>
        <w:tc>
          <w:tcPr>
            <w:tcW w:w="1985" w:type="dxa"/>
            <w:vAlign w:val="center"/>
          </w:tcPr>
          <w:p w14:paraId="30860C72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1983D05" w14:textId="77777777" w:rsidR="001B3E80" w:rsidRPr="00690F2C" w:rsidRDefault="001B3E80" w:rsidP="001B3E8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4C63F49D" w14:textId="77777777" w:rsidR="00101588" w:rsidRDefault="00101588" w:rsidP="00101588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31AC12E3" w14:textId="77777777" w:rsidR="001B2597" w:rsidRPr="00604507" w:rsidRDefault="00101588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３．変更</w:t>
      </w:r>
      <w:r w:rsidR="001B2597" w:rsidRPr="00604507">
        <w:rPr>
          <w:rFonts w:ascii="メイリオ" w:eastAsia="メイリオ" w:hAnsi="メイリオ" w:hint="eastAsia"/>
          <w:szCs w:val="21"/>
        </w:rPr>
        <w:t>の予定日</w:t>
      </w:r>
    </w:p>
    <w:p w14:paraId="315D5EDD" w14:textId="77777777" w:rsidR="001B2597" w:rsidRPr="00604507" w:rsidRDefault="001B2597" w:rsidP="001B2597">
      <w:pPr>
        <w:spacing w:line="32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604507">
        <w:rPr>
          <w:rFonts w:ascii="メイリオ" w:eastAsia="メイリオ" w:hAnsi="メイリオ" w:hint="eastAsia"/>
          <w:szCs w:val="21"/>
        </w:rPr>
        <w:t>令和　　年　　月</w:t>
      </w:r>
      <w:r>
        <w:rPr>
          <w:rFonts w:ascii="メイリオ" w:eastAsia="メイリオ" w:hAnsi="メイリオ" w:hint="eastAsia"/>
          <w:szCs w:val="21"/>
        </w:rPr>
        <w:t xml:space="preserve">　　</w:t>
      </w:r>
      <w:r w:rsidRPr="00604507">
        <w:rPr>
          <w:rFonts w:ascii="メイリオ" w:eastAsia="メイリオ" w:hAnsi="メイリオ" w:hint="eastAsia"/>
          <w:szCs w:val="21"/>
        </w:rPr>
        <w:t>日</w:t>
      </w:r>
    </w:p>
    <w:p w14:paraId="660D1A4D" w14:textId="77777777" w:rsidR="001B2597" w:rsidRDefault="001B2597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</w:p>
    <w:p w14:paraId="1FB6E9E5" w14:textId="77777777" w:rsidR="001B2597" w:rsidRDefault="00101588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４．変更の概要</w:t>
      </w:r>
    </w:p>
    <w:p w14:paraId="4737BB93" w14:textId="77777777" w:rsidR="00101588" w:rsidRDefault="00101588" w:rsidP="001B2597">
      <w:pPr>
        <w:spacing w:line="32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</w:p>
    <w:p w14:paraId="4023D7E2" w14:textId="77777777" w:rsidR="001B2597" w:rsidRDefault="001B2597" w:rsidP="001B2597">
      <w:pPr>
        <w:spacing w:line="32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以上</w:t>
      </w:r>
    </w:p>
    <w:p w14:paraId="3A1DDF01" w14:textId="77777777" w:rsidR="001B2597" w:rsidRDefault="001B2597" w:rsidP="006C1903">
      <w:pPr>
        <w:spacing w:line="280" w:lineRule="exact"/>
        <w:jc w:val="center"/>
        <w:rPr>
          <w:rFonts w:ascii="メイリオ" w:eastAsia="メイリオ" w:hAnsi="メイリオ"/>
        </w:rPr>
      </w:pPr>
    </w:p>
    <w:p w14:paraId="5F03D8B5" w14:textId="77777777" w:rsidR="00E90748" w:rsidRDefault="00414509" w:rsidP="00E90748">
      <w:pPr>
        <w:ind w:right="-1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319D7B56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lastRenderedPageBreak/>
        <w:t>令和○○年○○月○○日</w:t>
      </w:r>
    </w:p>
    <w:p w14:paraId="01915515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zCs w:val="21"/>
        </w:rPr>
      </w:pPr>
    </w:p>
    <w:p w14:paraId="3F79BB01" w14:textId="77777777" w:rsidR="00E90748" w:rsidRPr="008A7592" w:rsidRDefault="00E90748" w:rsidP="00E90748">
      <w:pPr>
        <w:ind w:right="-1"/>
        <w:jc w:val="center"/>
        <w:rPr>
          <w:rFonts w:ascii="Meiryo UI" w:eastAsia="Meiryo UI" w:hAnsi="Meiryo UI"/>
          <w:spacing w:val="20"/>
          <w:szCs w:val="21"/>
        </w:rPr>
      </w:pPr>
      <w:r w:rsidRPr="008A7592">
        <w:rPr>
          <w:rFonts w:ascii="Meiryo UI" w:eastAsia="Meiryo UI" w:hAnsi="Meiryo UI" w:hint="eastAsia"/>
          <w:spacing w:val="20"/>
          <w:szCs w:val="21"/>
        </w:rPr>
        <w:t>予報業務変更報告書</w:t>
      </w:r>
    </w:p>
    <w:p w14:paraId="3C07EDEE" w14:textId="77777777" w:rsidR="00E90748" w:rsidRPr="008A7592" w:rsidRDefault="00E90748" w:rsidP="00E90748">
      <w:pPr>
        <w:ind w:right="-1"/>
        <w:rPr>
          <w:rFonts w:ascii="Meiryo UI" w:eastAsia="Meiryo UI" w:hAnsi="Meiryo UI"/>
          <w:spacing w:val="20"/>
          <w:szCs w:val="21"/>
        </w:rPr>
      </w:pPr>
    </w:p>
    <w:p w14:paraId="173F9D3A" w14:textId="77777777" w:rsidR="00E90748" w:rsidRPr="008A7592" w:rsidRDefault="00E90748" w:rsidP="00E90748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気象庁長官</w:t>
      </w:r>
    </w:p>
    <w:p w14:paraId="7E7F84C5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　　　　　○　○　○　○　殿</w:t>
      </w:r>
    </w:p>
    <w:p w14:paraId="7D157D70" w14:textId="77777777" w:rsidR="00E90748" w:rsidRPr="008A7592" w:rsidRDefault="00E90748" w:rsidP="00E90748">
      <w:pPr>
        <w:ind w:leftChars="2800" w:left="588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△△△△株式会社</w:t>
      </w:r>
    </w:p>
    <w:p w14:paraId="3C7A25E7" w14:textId="77777777" w:rsidR="00E90748" w:rsidRPr="008A7592" w:rsidRDefault="00E90748" w:rsidP="00E90748">
      <w:pPr>
        <w:ind w:leftChars="2800" w:left="588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代表取締役社長□□□□　</w:t>
      </w:r>
    </w:p>
    <w:p w14:paraId="350CDE45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49B7BE41" w14:textId="77777777" w:rsidR="00E90748" w:rsidRPr="008A7592" w:rsidRDefault="00E90748" w:rsidP="00E90748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気象業務法施行規則第５０条第１項第４号に該当する変更があったので、下記のとおり報告します。</w:t>
      </w:r>
    </w:p>
    <w:p w14:paraId="290A9E81" w14:textId="77777777" w:rsidR="00E90748" w:rsidRPr="008A7592" w:rsidRDefault="00E90748" w:rsidP="00E90748">
      <w:pPr>
        <w:ind w:right="-1"/>
        <w:jc w:val="center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記</w:t>
      </w:r>
    </w:p>
    <w:p w14:paraId="176F7B01" w14:textId="00BA42AC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１．申請者の名称、代表者氏名及び住所</w:t>
      </w:r>
    </w:p>
    <w:p w14:paraId="2ACE9B6C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名　　　称　　△△△△株式会社　</w:t>
      </w:r>
    </w:p>
    <w:p w14:paraId="532D51B4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代表者氏名　　代表取締役社長　□□□□</w:t>
      </w:r>
    </w:p>
    <w:p w14:paraId="0CA44D92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住　　　所　　東京都台東区◇◇一丁目２番３号</w:t>
      </w:r>
    </w:p>
    <w:p w14:paraId="16409217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46312ABC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２．報告事項</w:t>
      </w:r>
    </w:p>
    <w:p w14:paraId="674158D8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名称、住所の変更</w:t>
      </w:r>
    </w:p>
    <w:p w14:paraId="50FA3B8C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「新」</w:t>
      </w:r>
    </w:p>
    <w:p w14:paraId="2ACB44F9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名　　　称　　△△△△株式会社　</w:t>
      </w:r>
    </w:p>
    <w:p w14:paraId="5321D980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住　　　所　　東京都台東区◇◇一丁目２番３号</w:t>
      </w:r>
    </w:p>
    <w:p w14:paraId="54A1E38F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「旧」</w:t>
      </w:r>
    </w:p>
    <w:p w14:paraId="61A3B98B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名　　　称　　▲▲▲▲株式会社　</w:t>
      </w:r>
    </w:p>
    <w:p w14:paraId="6111E61B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住　　　所　　東京都世田谷区◇◇一丁目２番３号</w:t>
      </w:r>
    </w:p>
    <w:p w14:paraId="06B58722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7D0DD759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３．報告事由の発生の日</w:t>
      </w:r>
    </w:p>
    <w:p w14:paraId="170B73C9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令和○○年○○月○○日</w:t>
      </w:r>
    </w:p>
    <w:p w14:paraId="2D65A2A3" w14:textId="77777777" w:rsidR="00E90748" w:rsidRDefault="00E90748" w:rsidP="00E90748">
      <w:pPr>
        <w:widowControl/>
        <w:ind w:right="-1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0B3C4B41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lastRenderedPageBreak/>
        <w:t>令和○○年○○月○○日</w:t>
      </w:r>
    </w:p>
    <w:p w14:paraId="231FABD2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zCs w:val="21"/>
        </w:rPr>
      </w:pPr>
    </w:p>
    <w:p w14:paraId="110F5B67" w14:textId="77777777" w:rsidR="00E90748" w:rsidRPr="008A7592" w:rsidRDefault="00E90748" w:rsidP="00E90748">
      <w:pPr>
        <w:ind w:right="-1"/>
        <w:jc w:val="center"/>
        <w:rPr>
          <w:rFonts w:ascii="Meiryo UI" w:eastAsia="Meiryo UI" w:hAnsi="Meiryo UI"/>
          <w:spacing w:val="20"/>
          <w:szCs w:val="21"/>
        </w:rPr>
      </w:pPr>
      <w:r w:rsidRPr="008A7592">
        <w:rPr>
          <w:rFonts w:ascii="Meiryo UI" w:eastAsia="Meiryo UI" w:hAnsi="Meiryo UI" w:hint="eastAsia"/>
          <w:spacing w:val="20"/>
          <w:szCs w:val="21"/>
        </w:rPr>
        <w:t>予報業務変更報告書</w:t>
      </w:r>
    </w:p>
    <w:p w14:paraId="1532362B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pacing w:val="20"/>
          <w:szCs w:val="21"/>
        </w:rPr>
      </w:pPr>
    </w:p>
    <w:p w14:paraId="4254C87E" w14:textId="77777777" w:rsidR="00E90748" w:rsidRPr="008A7592" w:rsidRDefault="00E90748" w:rsidP="00E90748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気象庁長官</w:t>
      </w:r>
    </w:p>
    <w:p w14:paraId="499C5E71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　　　　　○　○　○　○　殿</w:t>
      </w:r>
    </w:p>
    <w:p w14:paraId="0EDFF8A2" w14:textId="77777777" w:rsidR="00E90748" w:rsidRPr="008A7592" w:rsidRDefault="00E90748" w:rsidP="00E90748">
      <w:pPr>
        <w:ind w:leftChars="2700" w:left="567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△△△△株式会社</w:t>
      </w:r>
    </w:p>
    <w:p w14:paraId="415221B0" w14:textId="77777777" w:rsidR="00E90748" w:rsidRPr="008A7592" w:rsidRDefault="00E90748" w:rsidP="00E90748">
      <w:pPr>
        <w:ind w:leftChars="2700" w:left="567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代表取締役社長□□□□</w:t>
      </w:r>
    </w:p>
    <w:p w14:paraId="06E337AE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55DBC069" w14:textId="77777777" w:rsidR="00E90748" w:rsidRPr="008A7592" w:rsidRDefault="00E90748" w:rsidP="00E90748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気象業務法施行規則第５０条第１項第５号に該当する変更があったので、下記のとおり報告します。</w:t>
      </w:r>
    </w:p>
    <w:p w14:paraId="6A7170CE" w14:textId="77777777" w:rsidR="00E90748" w:rsidRPr="008A7592" w:rsidRDefault="00E90748" w:rsidP="00E90748">
      <w:pPr>
        <w:ind w:right="-1"/>
        <w:jc w:val="center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記</w:t>
      </w:r>
    </w:p>
    <w:p w14:paraId="1D0187EC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１．申請者の名称、代表者氏名及び住所</w:t>
      </w:r>
    </w:p>
    <w:p w14:paraId="5EC83097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名　　　称　　△△△△株式会社　</w:t>
      </w:r>
    </w:p>
    <w:p w14:paraId="40FCF21D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代表者氏名　　代表取締役社長　□□□□</w:t>
      </w:r>
    </w:p>
    <w:p w14:paraId="42E11388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住　　　所　　東京都台東区◇◇一丁目２番３号</w:t>
      </w:r>
    </w:p>
    <w:p w14:paraId="4FB72FCF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41B1E527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２．報告事項</w:t>
      </w:r>
    </w:p>
    <w:p w14:paraId="60B0D18C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定款</w:t>
      </w:r>
    </w:p>
    <w:p w14:paraId="7A63D387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代表者及び役員の変更</w:t>
      </w:r>
    </w:p>
    <w:p w14:paraId="62B6E2EB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「新」</w:t>
      </w:r>
    </w:p>
    <w:p w14:paraId="1D2C3B66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代表取締役社長　□□□□</w:t>
      </w:r>
    </w:p>
    <w:p w14:paraId="44EF6C5B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「旧」</w:t>
      </w:r>
    </w:p>
    <w:p w14:paraId="301CB0A8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代表取締役社長　■■■■</w:t>
      </w:r>
    </w:p>
    <w:p w14:paraId="57B1EF74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603C077C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３．報告事由の発生の日</w:t>
      </w:r>
    </w:p>
    <w:p w14:paraId="79F811C9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令和○○年○○月○○日</w:t>
      </w:r>
    </w:p>
    <w:p w14:paraId="3CCF41E2" w14:textId="77777777" w:rsidR="00E90748" w:rsidRDefault="00E90748" w:rsidP="00E90748">
      <w:pPr>
        <w:widowControl/>
        <w:ind w:right="-1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9724597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lastRenderedPageBreak/>
        <w:t>令和○○年○○月○○日</w:t>
      </w:r>
    </w:p>
    <w:p w14:paraId="1FE46EA0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zCs w:val="21"/>
        </w:rPr>
      </w:pPr>
    </w:p>
    <w:p w14:paraId="1974AF84" w14:textId="77777777" w:rsidR="00E90748" w:rsidRPr="008A7592" w:rsidRDefault="00E90748" w:rsidP="00E90748">
      <w:pPr>
        <w:ind w:right="-1"/>
        <w:jc w:val="center"/>
        <w:rPr>
          <w:rFonts w:ascii="Meiryo UI" w:eastAsia="Meiryo UI" w:hAnsi="Meiryo UI"/>
          <w:spacing w:val="20"/>
          <w:szCs w:val="21"/>
        </w:rPr>
      </w:pPr>
      <w:r w:rsidRPr="008A7592">
        <w:rPr>
          <w:rFonts w:ascii="Meiryo UI" w:eastAsia="Meiryo UI" w:hAnsi="Meiryo UI" w:hint="eastAsia"/>
          <w:spacing w:val="20"/>
          <w:szCs w:val="21"/>
        </w:rPr>
        <w:t>予報業務変更報告書</w:t>
      </w:r>
    </w:p>
    <w:p w14:paraId="2C7E280E" w14:textId="77777777" w:rsidR="00E90748" w:rsidRPr="008A7592" w:rsidRDefault="00E90748" w:rsidP="00E90748">
      <w:pPr>
        <w:ind w:right="-1"/>
        <w:jc w:val="right"/>
        <w:rPr>
          <w:rFonts w:ascii="Meiryo UI" w:eastAsia="Meiryo UI" w:hAnsi="Meiryo UI"/>
          <w:spacing w:val="20"/>
          <w:szCs w:val="21"/>
        </w:rPr>
      </w:pPr>
    </w:p>
    <w:p w14:paraId="7ED37766" w14:textId="77777777" w:rsidR="00E90748" w:rsidRPr="008A7592" w:rsidRDefault="00E90748" w:rsidP="00E90748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気象庁長官</w:t>
      </w:r>
    </w:p>
    <w:p w14:paraId="11988DDA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　　　　　○　○　○　○　殿</w:t>
      </w:r>
    </w:p>
    <w:p w14:paraId="2486992C" w14:textId="77777777" w:rsidR="00E90748" w:rsidRPr="008A7592" w:rsidRDefault="00E90748" w:rsidP="00E90748">
      <w:pPr>
        <w:ind w:leftChars="2700" w:left="567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△△△△株式会社</w:t>
      </w:r>
    </w:p>
    <w:p w14:paraId="5AAEF092" w14:textId="77777777" w:rsidR="00E90748" w:rsidRPr="008A7592" w:rsidRDefault="00E90748" w:rsidP="00E90748">
      <w:pPr>
        <w:ind w:leftChars="2700" w:left="567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代表取締役社長□□□□</w:t>
      </w:r>
    </w:p>
    <w:p w14:paraId="044FE4BD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0806D605" w14:textId="77777777" w:rsidR="00E90748" w:rsidRPr="008A7592" w:rsidRDefault="00E90748" w:rsidP="00E90748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気象業務法施行規則第５０条第１項第６号に該当する変更があったので、下記のとおり報告します。</w:t>
      </w:r>
    </w:p>
    <w:p w14:paraId="094D2981" w14:textId="77777777" w:rsidR="00E90748" w:rsidRPr="008A7592" w:rsidRDefault="00E90748" w:rsidP="00E90748">
      <w:pPr>
        <w:ind w:right="-1"/>
        <w:jc w:val="center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記</w:t>
      </w:r>
    </w:p>
    <w:p w14:paraId="703DE95D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１．申請者</w:t>
      </w:r>
      <w:r w:rsidRPr="008A7592">
        <w:rPr>
          <w:rFonts w:ascii="Meiryo UI" w:eastAsia="Meiryo UI" w:hAnsi="Meiryo UI"/>
          <w:szCs w:val="21"/>
        </w:rPr>
        <w:t>の</w:t>
      </w:r>
      <w:r w:rsidRPr="008A7592">
        <w:rPr>
          <w:rFonts w:ascii="Meiryo UI" w:eastAsia="Meiryo UI" w:hAnsi="Meiryo UI" w:hint="eastAsia"/>
          <w:szCs w:val="21"/>
        </w:rPr>
        <w:t>名称、代表者氏名及び住所</w:t>
      </w:r>
    </w:p>
    <w:p w14:paraId="122E9B22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名　　　称　　△△△△株式会社　</w:t>
      </w:r>
    </w:p>
    <w:p w14:paraId="2102350E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代表者氏名　　代表取締役社長　□□□□</w:t>
      </w:r>
    </w:p>
    <w:p w14:paraId="6CBA1B6C" w14:textId="77777777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住　　　所　　東京都台東区◇◇一丁目２番３号</w:t>
      </w:r>
    </w:p>
    <w:p w14:paraId="3ABAE70F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2F3F08C9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２．報告事項</w:t>
      </w:r>
    </w:p>
    <w:p w14:paraId="2040D4CC" w14:textId="77777777" w:rsidR="00E90748" w:rsidRPr="008A7592" w:rsidRDefault="00E90748" w:rsidP="00E90748">
      <w:pPr>
        <w:ind w:leftChars="200" w:left="42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以下の提出書類の記載事項変更</w:t>
      </w:r>
    </w:p>
    <w:p w14:paraId="72305E6A" w14:textId="48A98516" w:rsidR="00E90748" w:rsidRPr="00E90748" w:rsidRDefault="00E90748" w:rsidP="00E90748">
      <w:pPr>
        <w:spacing w:line="320" w:lineRule="exact"/>
        <w:ind w:firstLineChars="300" w:firstLine="630"/>
        <w:jc w:val="left"/>
        <w:rPr>
          <w:rFonts w:ascii="メイリオ" w:eastAsia="メイリオ" w:hAnsi="メイリオ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（１）予報業務計画書（</w:t>
      </w:r>
      <w:r w:rsidRPr="00604507">
        <w:rPr>
          <w:rFonts w:ascii="メイリオ" w:eastAsia="メイリオ" w:hAnsi="メイリオ" w:hint="eastAsia"/>
          <w:szCs w:val="21"/>
        </w:rPr>
        <w:t>気象</w:t>
      </w:r>
      <w:r w:rsidR="0080704C">
        <w:rPr>
          <w:rFonts w:ascii="メイリオ" w:eastAsia="メイリオ" w:hAnsi="メイリオ" w:hint="eastAsia"/>
          <w:szCs w:val="21"/>
        </w:rPr>
        <w:t>等</w:t>
      </w:r>
      <w:r w:rsidRPr="00604507">
        <w:rPr>
          <w:rFonts w:ascii="メイリオ" w:eastAsia="メイリオ" w:hAnsi="メイリオ" w:hint="eastAsia"/>
          <w:szCs w:val="21"/>
        </w:rPr>
        <w:t>）</w:t>
      </w:r>
    </w:p>
    <w:p w14:paraId="44A2ED36" w14:textId="7A42C6DF" w:rsidR="00E90748" w:rsidRPr="008A7592" w:rsidRDefault="00E90748" w:rsidP="00E90748">
      <w:pPr>
        <w:ind w:leftChars="300" w:left="63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（２）気象予報士名簿</w:t>
      </w:r>
      <w:r w:rsidR="001F5F9F">
        <w:rPr>
          <w:rFonts w:ascii="Meiryo UI" w:eastAsia="Meiryo UI" w:hAnsi="Meiryo UI" w:hint="eastAsia"/>
          <w:color w:val="000000"/>
          <w:szCs w:val="21"/>
        </w:rPr>
        <w:t>（気象</w:t>
      </w:r>
      <w:r w:rsidR="0080704C">
        <w:rPr>
          <w:rFonts w:ascii="Meiryo UI" w:eastAsia="Meiryo UI" w:hAnsi="Meiryo UI" w:hint="eastAsia"/>
          <w:color w:val="000000"/>
          <w:szCs w:val="21"/>
        </w:rPr>
        <w:t>等</w:t>
      </w:r>
      <w:r w:rsidR="001F5F9F">
        <w:rPr>
          <w:rFonts w:ascii="Meiryo UI" w:eastAsia="Meiryo UI" w:hAnsi="Meiryo UI" w:hint="eastAsia"/>
          <w:color w:val="000000"/>
          <w:szCs w:val="21"/>
        </w:rPr>
        <w:t>）</w:t>
      </w:r>
    </w:p>
    <w:p w14:paraId="39730F41" w14:textId="4B6342CE" w:rsidR="00E90748" w:rsidRPr="008A7592" w:rsidRDefault="00E90748" w:rsidP="00E90748">
      <w:pPr>
        <w:ind w:leftChars="300" w:left="63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（３）要員の配置の状況及び勤務の交替の概要</w:t>
      </w:r>
      <w:r w:rsidR="001F5F9F">
        <w:rPr>
          <w:rFonts w:ascii="Meiryo UI" w:eastAsia="Meiryo UI" w:hAnsi="Meiryo UI" w:hint="eastAsia"/>
          <w:color w:val="000000"/>
          <w:szCs w:val="21"/>
        </w:rPr>
        <w:t>（気象</w:t>
      </w:r>
      <w:r w:rsidR="0080704C">
        <w:rPr>
          <w:rFonts w:ascii="Meiryo UI" w:eastAsia="Meiryo UI" w:hAnsi="Meiryo UI" w:hint="eastAsia"/>
          <w:color w:val="000000"/>
          <w:szCs w:val="21"/>
        </w:rPr>
        <w:t>等</w:t>
      </w:r>
      <w:r w:rsidR="001F5F9F">
        <w:rPr>
          <w:rFonts w:ascii="Meiryo UI" w:eastAsia="Meiryo UI" w:hAnsi="Meiryo UI" w:hint="eastAsia"/>
          <w:color w:val="000000"/>
          <w:szCs w:val="21"/>
        </w:rPr>
        <w:t>）</w:t>
      </w:r>
    </w:p>
    <w:p w14:paraId="0E1CF3E7" w14:textId="78314297" w:rsidR="00E90748" w:rsidRPr="008A7592" w:rsidRDefault="00E90748" w:rsidP="00E90748">
      <w:pPr>
        <w:ind w:leftChars="300" w:left="63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（４）観測施設の概要</w:t>
      </w:r>
      <w:r w:rsidR="001F5F9F">
        <w:rPr>
          <w:rFonts w:ascii="Meiryo UI" w:eastAsia="Meiryo UI" w:hAnsi="Meiryo UI" w:hint="eastAsia"/>
          <w:color w:val="000000"/>
          <w:szCs w:val="21"/>
        </w:rPr>
        <w:t>（気象</w:t>
      </w:r>
      <w:r w:rsidR="0080704C">
        <w:rPr>
          <w:rFonts w:ascii="Meiryo UI" w:eastAsia="Meiryo UI" w:hAnsi="Meiryo UI" w:hint="eastAsia"/>
          <w:color w:val="000000"/>
          <w:szCs w:val="21"/>
        </w:rPr>
        <w:t>等</w:t>
      </w:r>
      <w:r w:rsidR="001F5F9F">
        <w:rPr>
          <w:rFonts w:ascii="Meiryo UI" w:eastAsia="Meiryo UI" w:hAnsi="Meiryo UI" w:hint="eastAsia"/>
          <w:color w:val="000000"/>
          <w:szCs w:val="21"/>
        </w:rPr>
        <w:t>）</w:t>
      </w:r>
    </w:p>
    <w:p w14:paraId="07C59CBE" w14:textId="1D429853" w:rsidR="00E90748" w:rsidRPr="008A7592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（５）予報資料の収集解析及び警報事項の受信施設の概要</w:t>
      </w:r>
      <w:r w:rsidR="001F5F9F">
        <w:rPr>
          <w:rFonts w:ascii="Meiryo UI" w:eastAsia="Meiryo UI" w:hAnsi="Meiryo UI" w:hint="eastAsia"/>
          <w:color w:val="000000"/>
          <w:szCs w:val="21"/>
        </w:rPr>
        <w:t>（気象</w:t>
      </w:r>
      <w:r w:rsidR="0080704C">
        <w:rPr>
          <w:rFonts w:ascii="Meiryo UI" w:eastAsia="Meiryo UI" w:hAnsi="Meiryo UI" w:hint="eastAsia"/>
          <w:color w:val="000000"/>
          <w:szCs w:val="21"/>
        </w:rPr>
        <w:t>等</w:t>
      </w:r>
      <w:r w:rsidR="001F5F9F">
        <w:rPr>
          <w:rFonts w:ascii="Meiryo UI" w:eastAsia="Meiryo UI" w:hAnsi="Meiryo UI" w:hint="eastAsia"/>
          <w:color w:val="000000"/>
          <w:szCs w:val="21"/>
        </w:rPr>
        <w:t>）</w:t>
      </w:r>
    </w:p>
    <w:p w14:paraId="431AE4DD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</w:p>
    <w:p w14:paraId="79CAC2D4" w14:textId="77777777" w:rsidR="00E90748" w:rsidRPr="008A7592" w:rsidRDefault="00E90748" w:rsidP="00E90748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３．報告事由の発生の日</w:t>
      </w:r>
    </w:p>
    <w:p w14:paraId="72A14955" w14:textId="604BD504" w:rsidR="00E90748" w:rsidRDefault="00E90748" w:rsidP="00E90748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令和○○年○○月○○日</w:t>
      </w:r>
    </w:p>
    <w:p w14:paraId="40857AA9" w14:textId="0BF63846" w:rsidR="001F5F9F" w:rsidRDefault="001F5F9F">
      <w:pPr>
        <w:widowControl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br w:type="page"/>
      </w:r>
    </w:p>
    <w:p w14:paraId="06256A6E" w14:textId="77777777" w:rsidR="001F5F9F" w:rsidRPr="008A7592" w:rsidRDefault="001F5F9F" w:rsidP="001F5F9F">
      <w:pPr>
        <w:ind w:right="-1"/>
        <w:jc w:val="right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lastRenderedPageBreak/>
        <w:t>令和○○年○○月○○日</w:t>
      </w:r>
    </w:p>
    <w:p w14:paraId="6470A6DF" w14:textId="77777777" w:rsidR="001F5F9F" w:rsidRPr="008A7592" w:rsidRDefault="001F5F9F" w:rsidP="001F5F9F">
      <w:pPr>
        <w:ind w:right="-1"/>
        <w:jc w:val="right"/>
        <w:rPr>
          <w:rFonts w:ascii="Meiryo UI" w:eastAsia="Meiryo UI" w:hAnsi="Meiryo UI"/>
          <w:szCs w:val="21"/>
        </w:rPr>
      </w:pPr>
    </w:p>
    <w:p w14:paraId="50BE9998" w14:textId="77777777" w:rsidR="001F5F9F" w:rsidRPr="008A7592" w:rsidRDefault="001F5F9F" w:rsidP="001F5F9F">
      <w:pPr>
        <w:ind w:right="-1"/>
        <w:jc w:val="center"/>
        <w:rPr>
          <w:rFonts w:ascii="Meiryo UI" w:eastAsia="Meiryo UI" w:hAnsi="Meiryo UI"/>
          <w:spacing w:val="20"/>
          <w:szCs w:val="21"/>
        </w:rPr>
      </w:pPr>
      <w:r w:rsidRPr="008A7592">
        <w:rPr>
          <w:rFonts w:ascii="Meiryo UI" w:eastAsia="Meiryo UI" w:hAnsi="Meiryo UI" w:hint="eastAsia"/>
          <w:spacing w:val="20"/>
          <w:szCs w:val="21"/>
        </w:rPr>
        <w:t>予報業務変更報告書</w:t>
      </w:r>
    </w:p>
    <w:p w14:paraId="3B173B3A" w14:textId="77777777" w:rsidR="001F5F9F" w:rsidRPr="008A7592" w:rsidRDefault="001F5F9F" w:rsidP="001F5F9F">
      <w:pPr>
        <w:ind w:right="-1"/>
        <w:jc w:val="right"/>
        <w:rPr>
          <w:rFonts w:ascii="Meiryo UI" w:eastAsia="Meiryo UI" w:hAnsi="Meiryo UI"/>
          <w:spacing w:val="20"/>
          <w:szCs w:val="21"/>
        </w:rPr>
      </w:pPr>
    </w:p>
    <w:p w14:paraId="05480634" w14:textId="77777777" w:rsidR="001F5F9F" w:rsidRPr="008A7592" w:rsidRDefault="001F5F9F" w:rsidP="001F5F9F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気象庁長官</w:t>
      </w:r>
    </w:p>
    <w:p w14:paraId="37229C1C" w14:textId="77777777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　　　　　○　○　○　○　殿</w:t>
      </w:r>
    </w:p>
    <w:p w14:paraId="45CB9FE2" w14:textId="77777777" w:rsidR="001F5F9F" w:rsidRPr="008A7592" w:rsidRDefault="001F5F9F" w:rsidP="001F5F9F">
      <w:pPr>
        <w:ind w:leftChars="2700" w:left="567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△△△△株式会社</w:t>
      </w:r>
    </w:p>
    <w:p w14:paraId="2FC18668" w14:textId="77777777" w:rsidR="001F5F9F" w:rsidRPr="008A7592" w:rsidRDefault="001F5F9F" w:rsidP="001F5F9F">
      <w:pPr>
        <w:ind w:leftChars="2700" w:left="567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代表取締役社長□□□□</w:t>
      </w:r>
    </w:p>
    <w:p w14:paraId="2E4E0D70" w14:textId="77777777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</w:p>
    <w:p w14:paraId="03664A5F" w14:textId="5CBAC99B" w:rsidR="001F5F9F" w:rsidRPr="008A7592" w:rsidRDefault="001F5F9F" w:rsidP="001F5F9F">
      <w:pPr>
        <w:ind w:right="-1" w:firstLineChars="100" w:firstLine="210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気象業務法施行規則第５０条第１項第</w:t>
      </w:r>
      <w:r>
        <w:rPr>
          <w:rFonts w:ascii="Meiryo UI" w:eastAsia="Meiryo UI" w:hAnsi="Meiryo UI" w:hint="eastAsia"/>
          <w:szCs w:val="21"/>
        </w:rPr>
        <w:t>７</w:t>
      </w:r>
      <w:r w:rsidRPr="008A7592">
        <w:rPr>
          <w:rFonts w:ascii="Meiryo UI" w:eastAsia="Meiryo UI" w:hAnsi="Meiryo UI" w:hint="eastAsia"/>
          <w:szCs w:val="21"/>
        </w:rPr>
        <w:t>号に該当する変更</w:t>
      </w:r>
      <w:r w:rsidR="0080704C" w:rsidRPr="0080704C">
        <w:rPr>
          <w:rFonts w:ascii="Meiryo UI" w:eastAsia="Meiryo UI" w:hAnsi="Meiryo UI" w:hint="eastAsia"/>
          <w:szCs w:val="21"/>
        </w:rPr>
        <w:t>を予定しているため</w:t>
      </w:r>
      <w:r w:rsidRPr="008A7592">
        <w:rPr>
          <w:rFonts w:ascii="Meiryo UI" w:eastAsia="Meiryo UI" w:hAnsi="Meiryo UI" w:hint="eastAsia"/>
          <w:szCs w:val="21"/>
        </w:rPr>
        <w:t>、下記のとおり報告します。</w:t>
      </w:r>
    </w:p>
    <w:p w14:paraId="063FD956" w14:textId="77777777" w:rsidR="001F5F9F" w:rsidRPr="008A7592" w:rsidRDefault="001F5F9F" w:rsidP="001F5F9F">
      <w:pPr>
        <w:ind w:right="-1"/>
        <w:jc w:val="center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記</w:t>
      </w:r>
    </w:p>
    <w:p w14:paraId="5A815BE8" w14:textId="77777777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１．申請者</w:t>
      </w:r>
      <w:r w:rsidRPr="008A7592">
        <w:rPr>
          <w:rFonts w:ascii="Meiryo UI" w:eastAsia="Meiryo UI" w:hAnsi="Meiryo UI"/>
          <w:szCs w:val="21"/>
        </w:rPr>
        <w:t>の</w:t>
      </w:r>
      <w:r w:rsidRPr="008A7592">
        <w:rPr>
          <w:rFonts w:ascii="Meiryo UI" w:eastAsia="Meiryo UI" w:hAnsi="Meiryo UI" w:hint="eastAsia"/>
          <w:szCs w:val="21"/>
        </w:rPr>
        <w:t>名称、代表者氏名及び住所</w:t>
      </w:r>
    </w:p>
    <w:p w14:paraId="2FAFBECE" w14:textId="77777777" w:rsidR="001F5F9F" w:rsidRPr="008A7592" w:rsidRDefault="001F5F9F" w:rsidP="001F5F9F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 xml:space="preserve">名　　　称　　△△△△株式会社　</w:t>
      </w:r>
    </w:p>
    <w:p w14:paraId="0437B16B" w14:textId="77777777" w:rsidR="001F5F9F" w:rsidRPr="008A7592" w:rsidRDefault="001F5F9F" w:rsidP="001F5F9F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代表者氏名　　代表取締役社長　□□□□</w:t>
      </w:r>
    </w:p>
    <w:p w14:paraId="679DFB68" w14:textId="77777777" w:rsidR="001F5F9F" w:rsidRPr="008A7592" w:rsidRDefault="001F5F9F" w:rsidP="001F5F9F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住　　　所　　東京都台東区◇◇一丁目２番３号</w:t>
      </w:r>
    </w:p>
    <w:p w14:paraId="32C2C50F" w14:textId="77777777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</w:p>
    <w:p w14:paraId="750EA916" w14:textId="77777777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２．報告事項</w:t>
      </w:r>
    </w:p>
    <w:p w14:paraId="4E79ACA0" w14:textId="77777777" w:rsidR="001F5F9F" w:rsidRPr="008A7592" w:rsidRDefault="001F5F9F" w:rsidP="001F5F9F">
      <w:pPr>
        <w:ind w:leftChars="200" w:left="42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以下の提出書類の記載事項変更</w:t>
      </w:r>
    </w:p>
    <w:p w14:paraId="2CE044E0" w14:textId="7F6A3630" w:rsidR="001F5F9F" w:rsidRPr="00E90748" w:rsidRDefault="001F5F9F" w:rsidP="001F5F9F">
      <w:pPr>
        <w:spacing w:line="320" w:lineRule="exact"/>
        <w:ind w:firstLineChars="300" w:firstLine="630"/>
        <w:jc w:val="left"/>
        <w:rPr>
          <w:rFonts w:ascii="メイリオ" w:eastAsia="メイリオ" w:hAnsi="メイリオ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（１）</w:t>
      </w:r>
      <w:r>
        <w:rPr>
          <w:rFonts w:ascii="Meiryo UI" w:eastAsia="Meiryo UI" w:hAnsi="Meiryo UI" w:hint="eastAsia"/>
          <w:color w:val="000000"/>
          <w:szCs w:val="21"/>
        </w:rPr>
        <w:t>現象の予想の方法</w:t>
      </w:r>
      <w:r w:rsidRPr="008A7592">
        <w:rPr>
          <w:rFonts w:ascii="Meiryo UI" w:eastAsia="Meiryo UI" w:hAnsi="Meiryo UI" w:hint="eastAsia"/>
          <w:color w:val="000000"/>
          <w:szCs w:val="21"/>
        </w:rPr>
        <w:t>（</w:t>
      </w:r>
      <w:r w:rsidRPr="00604507">
        <w:rPr>
          <w:rFonts w:ascii="メイリオ" w:eastAsia="メイリオ" w:hAnsi="メイリオ" w:hint="eastAsia"/>
          <w:szCs w:val="21"/>
        </w:rPr>
        <w:t>気象</w:t>
      </w:r>
      <w:r w:rsidR="0080704C">
        <w:rPr>
          <w:rFonts w:ascii="メイリオ" w:eastAsia="メイリオ" w:hAnsi="メイリオ" w:hint="eastAsia"/>
          <w:szCs w:val="21"/>
        </w:rPr>
        <w:t>等</w:t>
      </w:r>
      <w:r w:rsidRPr="00604507">
        <w:rPr>
          <w:rFonts w:ascii="メイリオ" w:eastAsia="メイリオ" w:hAnsi="メイリオ" w:hint="eastAsia"/>
          <w:szCs w:val="21"/>
        </w:rPr>
        <w:t>）</w:t>
      </w:r>
    </w:p>
    <w:p w14:paraId="32BF1B8B" w14:textId="7FCC1740" w:rsidR="001F5F9F" w:rsidRPr="008A7592" w:rsidRDefault="001F5F9F" w:rsidP="001F5F9F">
      <w:pPr>
        <w:ind w:leftChars="300" w:left="63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（２）気象予報士名簿</w:t>
      </w:r>
      <w:r>
        <w:rPr>
          <w:rFonts w:ascii="Meiryo UI" w:eastAsia="Meiryo UI" w:hAnsi="Meiryo UI" w:hint="eastAsia"/>
          <w:color w:val="000000"/>
          <w:szCs w:val="21"/>
        </w:rPr>
        <w:t>（気象</w:t>
      </w:r>
      <w:r w:rsidR="0080704C">
        <w:rPr>
          <w:rFonts w:ascii="Meiryo UI" w:eastAsia="Meiryo UI" w:hAnsi="Meiryo UI" w:hint="eastAsia"/>
          <w:color w:val="000000"/>
          <w:szCs w:val="21"/>
        </w:rPr>
        <w:t>等</w:t>
      </w:r>
      <w:r>
        <w:rPr>
          <w:rFonts w:ascii="Meiryo UI" w:eastAsia="Meiryo UI" w:hAnsi="Meiryo UI" w:hint="eastAsia"/>
          <w:color w:val="000000"/>
          <w:szCs w:val="21"/>
        </w:rPr>
        <w:t>）</w:t>
      </w:r>
    </w:p>
    <w:p w14:paraId="689078FD" w14:textId="5C68C804" w:rsidR="001F5F9F" w:rsidRPr="008A7592" w:rsidRDefault="001F5F9F" w:rsidP="001F5F9F">
      <w:pPr>
        <w:ind w:leftChars="300" w:left="630" w:right="-1"/>
        <w:rPr>
          <w:rFonts w:ascii="Meiryo UI" w:eastAsia="Meiryo UI" w:hAnsi="Meiryo UI"/>
          <w:color w:val="000000"/>
          <w:szCs w:val="21"/>
        </w:rPr>
      </w:pPr>
      <w:r w:rsidRPr="008A7592">
        <w:rPr>
          <w:rFonts w:ascii="Meiryo UI" w:eastAsia="Meiryo UI" w:hAnsi="Meiryo UI" w:hint="eastAsia"/>
          <w:color w:val="000000"/>
          <w:szCs w:val="21"/>
        </w:rPr>
        <w:t>（３）要員の配置の状況及び勤務の交替の概要</w:t>
      </w:r>
      <w:r>
        <w:rPr>
          <w:rFonts w:ascii="Meiryo UI" w:eastAsia="Meiryo UI" w:hAnsi="Meiryo UI" w:hint="eastAsia"/>
          <w:color w:val="000000"/>
          <w:szCs w:val="21"/>
        </w:rPr>
        <w:t>（気象</w:t>
      </w:r>
      <w:r w:rsidR="0080704C">
        <w:rPr>
          <w:rFonts w:ascii="Meiryo UI" w:eastAsia="Meiryo UI" w:hAnsi="Meiryo UI" w:hint="eastAsia"/>
          <w:color w:val="000000"/>
          <w:szCs w:val="21"/>
        </w:rPr>
        <w:t>等</w:t>
      </w:r>
      <w:r>
        <w:rPr>
          <w:rFonts w:ascii="Meiryo UI" w:eastAsia="Meiryo UI" w:hAnsi="Meiryo UI" w:hint="eastAsia"/>
          <w:color w:val="000000"/>
          <w:szCs w:val="21"/>
        </w:rPr>
        <w:t>）</w:t>
      </w:r>
    </w:p>
    <w:p w14:paraId="5982B285" w14:textId="77777777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</w:p>
    <w:p w14:paraId="06077083" w14:textId="04D51F25" w:rsidR="001F5F9F" w:rsidRPr="008A7592" w:rsidRDefault="001F5F9F" w:rsidP="001F5F9F">
      <w:pPr>
        <w:ind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３．</w:t>
      </w:r>
      <w:r w:rsidR="0080704C" w:rsidRPr="0080704C">
        <w:rPr>
          <w:rFonts w:ascii="Meiryo UI" w:eastAsia="Meiryo UI" w:hAnsi="Meiryo UI" w:hint="eastAsia"/>
          <w:szCs w:val="21"/>
        </w:rPr>
        <w:t>変更の予定日</w:t>
      </w:r>
    </w:p>
    <w:p w14:paraId="6673FD0C" w14:textId="77777777" w:rsidR="001F5F9F" w:rsidRPr="008A7592" w:rsidRDefault="001F5F9F" w:rsidP="001F5F9F">
      <w:pPr>
        <w:ind w:leftChars="300" w:left="630" w:right="-1"/>
        <w:rPr>
          <w:rFonts w:ascii="Meiryo UI" w:eastAsia="Meiryo UI" w:hAnsi="Meiryo UI"/>
          <w:szCs w:val="21"/>
        </w:rPr>
      </w:pPr>
      <w:r w:rsidRPr="008A7592">
        <w:rPr>
          <w:rFonts w:ascii="Meiryo UI" w:eastAsia="Meiryo UI" w:hAnsi="Meiryo UI" w:hint="eastAsia"/>
          <w:szCs w:val="21"/>
        </w:rPr>
        <w:t>令和○○年○○月○○日</w:t>
      </w:r>
    </w:p>
    <w:p w14:paraId="17081572" w14:textId="77777777" w:rsidR="001F5F9F" w:rsidRPr="001F5F9F" w:rsidRDefault="001F5F9F" w:rsidP="001F5F9F">
      <w:pPr>
        <w:ind w:right="-1"/>
        <w:rPr>
          <w:rFonts w:ascii="Meiryo UI" w:eastAsia="Meiryo UI" w:hAnsi="Meiryo UI"/>
          <w:szCs w:val="21"/>
        </w:rPr>
      </w:pPr>
    </w:p>
    <w:p w14:paraId="308727B5" w14:textId="77777777" w:rsidR="00E90748" w:rsidRDefault="00E90748" w:rsidP="00E90748">
      <w:pPr>
        <w:ind w:right="419"/>
        <w:jc w:val="right"/>
        <w:rPr>
          <w:rFonts w:ascii="Meiryo UI" w:eastAsia="Meiryo UI" w:hAnsi="Meiryo UI"/>
          <w:szCs w:val="21"/>
        </w:rPr>
      </w:pPr>
      <w:r>
        <w:rPr>
          <w:rFonts w:ascii="メイリオ" w:eastAsia="メイリオ" w:hAnsi="メイリオ"/>
        </w:rPr>
        <w:br w:type="page"/>
      </w:r>
    </w:p>
    <w:p w14:paraId="2FFB4544" w14:textId="77777777" w:rsidR="00E90748" w:rsidRPr="00C30D31" w:rsidRDefault="00E90748" w:rsidP="00E90748">
      <w:pPr>
        <w:ind w:right="-1"/>
        <w:jc w:val="right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lastRenderedPageBreak/>
        <w:t>令和○○年○○月○○日</w:t>
      </w:r>
    </w:p>
    <w:p w14:paraId="559D09B5" w14:textId="77777777" w:rsidR="00E90748" w:rsidRPr="00C30D31" w:rsidRDefault="00E90748" w:rsidP="00E90748">
      <w:pPr>
        <w:ind w:right="-1"/>
        <w:jc w:val="right"/>
        <w:rPr>
          <w:rFonts w:ascii="Meiryo UI" w:eastAsia="Meiryo UI" w:hAnsi="Meiryo UI"/>
        </w:rPr>
      </w:pPr>
    </w:p>
    <w:p w14:paraId="048A53F4" w14:textId="77777777" w:rsidR="00E90748" w:rsidRPr="00C30D31" w:rsidRDefault="00E90748" w:rsidP="00E90748">
      <w:pPr>
        <w:ind w:right="-1"/>
        <w:jc w:val="center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予報業務廃止届出書</w:t>
      </w:r>
    </w:p>
    <w:p w14:paraId="49C35A08" w14:textId="77777777" w:rsidR="00E90748" w:rsidRPr="00C30D31" w:rsidRDefault="00E90748" w:rsidP="00E90748">
      <w:pPr>
        <w:ind w:right="-1"/>
        <w:jc w:val="center"/>
        <w:rPr>
          <w:rFonts w:ascii="Meiryo UI" w:eastAsia="Meiryo UI" w:hAnsi="Meiryo UI"/>
          <w:sz w:val="24"/>
        </w:rPr>
      </w:pPr>
    </w:p>
    <w:p w14:paraId="6661CD0E" w14:textId="77777777" w:rsidR="00E90748" w:rsidRPr="00C30D31" w:rsidRDefault="00E90748" w:rsidP="00E90748">
      <w:pPr>
        <w:ind w:right="-1" w:firstLineChars="100" w:firstLine="210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気象庁長官</w:t>
      </w:r>
    </w:p>
    <w:p w14:paraId="51047E5B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 xml:space="preserve">　　　　○　○　○　○　　殿</w:t>
      </w:r>
    </w:p>
    <w:p w14:paraId="347054F5" w14:textId="77777777" w:rsidR="00E90748" w:rsidRPr="00C30D31" w:rsidRDefault="00E90748" w:rsidP="00E90748">
      <w:pPr>
        <w:ind w:leftChars="2400" w:left="5040"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　　　　△△△△株式会社</w:t>
      </w:r>
    </w:p>
    <w:p w14:paraId="5478040F" w14:textId="77777777" w:rsidR="00E90748" w:rsidRPr="00C30D31" w:rsidRDefault="00E90748" w:rsidP="00E90748">
      <w:pPr>
        <w:ind w:leftChars="2400" w:left="5040"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 xml:space="preserve">代表取締役社長□□□□　</w:t>
      </w:r>
    </w:p>
    <w:p w14:paraId="1B40911D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</w:p>
    <w:p w14:paraId="170BBAF6" w14:textId="7F188E20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 xml:space="preserve">　許可を受けた予報業務を廃止したので、気象業務法第２２条の規定に基づき、下記のとおり届け出ます。</w:t>
      </w:r>
    </w:p>
    <w:p w14:paraId="38103666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</w:p>
    <w:p w14:paraId="6103C863" w14:textId="77777777" w:rsidR="00E90748" w:rsidRPr="00C30D31" w:rsidRDefault="00E90748" w:rsidP="00E90748">
      <w:pPr>
        <w:ind w:right="-1"/>
        <w:jc w:val="center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記</w:t>
      </w:r>
    </w:p>
    <w:p w14:paraId="692B55EE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</w:p>
    <w:p w14:paraId="3E8C6EBE" w14:textId="7F5AEABB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１．</w:t>
      </w:r>
      <w:r w:rsidR="00436BA5" w:rsidRPr="00436BA5">
        <w:rPr>
          <w:rFonts w:ascii="Meiryo UI" w:eastAsia="Meiryo UI" w:hAnsi="Meiryo UI" w:hint="eastAsia"/>
        </w:rPr>
        <w:t>申請者の名称、代表者氏名及び住所</w:t>
      </w:r>
    </w:p>
    <w:p w14:paraId="2C813C5A" w14:textId="77777777" w:rsidR="00E90748" w:rsidRPr="00C30D31" w:rsidRDefault="00E90748" w:rsidP="00E90748">
      <w:pPr>
        <w:ind w:leftChars="300" w:left="630"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 xml:space="preserve">名　　　称　　△△△△株式会社　</w:t>
      </w:r>
    </w:p>
    <w:p w14:paraId="74F50D8D" w14:textId="77777777" w:rsidR="00E90748" w:rsidRPr="00C30D31" w:rsidRDefault="00E90748" w:rsidP="00E90748">
      <w:pPr>
        <w:ind w:leftChars="300" w:left="630"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代表者氏名　　代表取締役社長　□□□□</w:t>
      </w:r>
    </w:p>
    <w:p w14:paraId="7815D7A6" w14:textId="77777777" w:rsidR="00E90748" w:rsidRPr="00C30D31" w:rsidRDefault="00E90748" w:rsidP="00E90748">
      <w:pPr>
        <w:ind w:leftChars="300" w:left="630"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住　　　所　　東京都台東区◇◇一丁目２番３号</w:t>
      </w:r>
    </w:p>
    <w:p w14:paraId="78FEFE34" w14:textId="77777777" w:rsidR="00E90748" w:rsidRPr="00C30D31" w:rsidRDefault="00E90748" w:rsidP="00E90748">
      <w:pPr>
        <w:ind w:leftChars="300" w:left="630" w:right="-1"/>
        <w:rPr>
          <w:rFonts w:ascii="Meiryo UI" w:eastAsia="Meiryo UI" w:hAnsi="Meiryo UI"/>
        </w:rPr>
      </w:pPr>
    </w:p>
    <w:p w14:paraId="696AF751" w14:textId="6C1170F6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２</w:t>
      </w:r>
      <w:r w:rsidR="0080704C">
        <w:rPr>
          <w:rFonts w:ascii="Meiryo UI" w:eastAsia="Meiryo UI" w:hAnsi="Meiryo UI" w:hint="eastAsia"/>
        </w:rPr>
        <w:t>．</w:t>
      </w:r>
      <w:r w:rsidRPr="00C30D31">
        <w:rPr>
          <w:rFonts w:ascii="Meiryo UI" w:eastAsia="Meiryo UI" w:hAnsi="Meiryo UI"/>
        </w:rPr>
        <w:t>廃止した予報業務の範囲</w:t>
      </w:r>
    </w:p>
    <w:p w14:paraId="479EC3F4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</w:p>
    <w:p w14:paraId="30D04634" w14:textId="742779A3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３</w:t>
      </w:r>
      <w:r w:rsidR="0080704C">
        <w:rPr>
          <w:rFonts w:ascii="Meiryo UI" w:eastAsia="Meiryo UI" w:hAnsi="Meiryo UI" w:hint="eastAsia"/>
        </w:rPr>
        <w:t>．</w:t>
      </w:r>
      <w:r w:rsidRPr="00C30D31">
        <w:rPr>
          <w:rFonts w:ascii="Meiryo UI" w:eastAsia="Meiryo UI" w:hAnsi="Meiryo UI"/>
        </w:rPr>
        <w:t>廃止の日</w:t>
      </w:r>
    </w:p>
    <w:p w14:paraId="4121F535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 xml:space="preserve">　　　令和○○年○○月○○日</w:t>
      </w:r>
    </w:p>
    <w:p w14:paraId="4EC8D48F" w14:textId="77777777" w:rsidR="00E90748" w:rsidRPr="00C30D31" w:rsidRDefault="00E90748" w:rsidP="00E90748">
      <w:pPr>
        <w:ind w:right="-1"/>
        <w:rPr>
          <w:rFonts w:ascii="Meiryo UI" w:eastAsia="Meiryo UI" w:hAnsi="Meiryo UI"/>
        </w:rPr>
      </w:pPr>
    </w:p>
    <w:p w14:paraId="098F57C8" w14:textId="29724E30" w:rsidR="00E90748" w:rsidRPr="00C30D31" w:rsidRDefault="00E90748" w:rsidP="00E90748">
      <w:pPr>
        <w:ind w:right="-1"/>
        <w:rPr>
          <w:rFonts w:ascii="Meiryo UI" w:eastAsia="Meiryo UI" w:hAnsi="Meiryo UI"/>
        </w:rPr>
      </w:pPr>
      <w:r w:rsidRPr="00C30D31">
        <w:rPr>
          <w:rFonts w:ascii="Meiryo UI" w:eastAsia="Meiryo UI" w:hAnsi="Meiryo UI" w:hint="eastAsia"/>
        </w:rPr>
        <w:t>４</w:t>
      </w:r>
      <w:r w:rsidR="0080704C">
        <w:rPr>
          <w:rFonts w:ascii="Meiryo UI" w:eastAsia="Meiryo UI" w:hAnsi="Meiryo UI" w:hint="eastAsia"/>
        </w:rPr>
        <w:t>．</w:t>
      </w:r>
      <w:r w:rsidRPr="00C30D31">
        <w:rPr>
          <w:rFonts w:ascii="Meiryo UI" w:eastAsia="Meiryo UI" w:hAnsi="Meiryo UI"/>
        </w:rPr>
        <w:t>廃止</w:t>
      </w:r>
      <w:r w:rsidRPr="00C30D31">
        <w:rPr>
          <w:rFonts w:ascii="Meiryo UI" w:eastAsia="Meiryo UI" w:hAnsi="Meiryo UI" w:hint="eastAsia"/>
        </w:rPr>
        <w:t>の概要</w:t>
      </w:r>
    </w:p>
    <w:p w14:paraId="5B27415C" w14:textId="77777777" w:rsidR="00E90748" w:rsidRDefault="00E90748" w:rsidP="00E90748">
      <w:pPr>
        <w:widowControl/>
        <w:ind w:right="-1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785FA6FC" w14:textId="77777777" w:rsidR="00E90748" w:rsidRPr="00C30D31" w:rsidRDefault="00E90748" w:rsidP="00E90748">
      <w:pPr>
        <w:spacing w:line="320" w:lineRule="exact"/>
        <w:ind w:right="-1"/>
        <w:jc w:val="right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lastRenderedPageBreak/>
        <w:t>令和○○年○○月○○日</w:t>
      </w:r>
    </w:p>
    <w:p w14:paraId="08960FA8" w14:textId="77777777" w:rsidR="00E90748" w:rsidRPr="00C30D31" w:rsidRDefault="00E90748" w:rsidP="00E90748">
      <w:pPr>
        <w:spacing w:line="320" w:lineRule="exact"/>
        <w:ind w:right="-1"/>
        <w:jc w:val="right"/>
        <w:rPr>
          <w:rFonts w:ascii="Meiryo UI" w:eastAsia="Meiryo UI" w:hAnsi="Meiryo UI"/>
          <w:szCs w:val="21"/>
        </w:rPr>
      </w:pPr>
    </w:p>
    <w:p w14:paraId="7FE3481D" w14:textId="77777777" w:rsidR="00E90748" w:rsidRPr="00C30D31" w:rsidRDefault="00E90748" w:rsidP="00E90748">
      <w:pPr>
        <w:ind w:right="-1"/>
        <w:jc w:val="center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予報業務休止届出書</w:t>
      </w:r>
    </w:p>
    <w:p w14:paraId="4D52878E" w14:textId="77777777" w:rsidR="00E90748" w:rsidRPr="00C30D31" w:rsidRDefault="00E90748" w:rsidP="00E90748">
      <w:pPr>
        <w:spacing w:line="320" w:lineRule="exact"/>
        <w:ind w:right="-1"/>
        <w:jc w:val="center"/>
        <w:rPr>
          <w:rFonts w:ascii="Meiryo UI" w:eastAsia="Meiryo UI" w:hAnsi="Meiryo UI"/>
          <w:szCs w:val="21"/>
        </w:rPr>
      </w:pPr>
    </w:p>
    <w:p w14:paraId="722738B6" w14:textId="77777777" w:rsidR="00E90748" w:rsidRPr="00C30D31" w:rsidRDefault="00E90748" w:rsidP="00E90748">
      <w:pPr>
        <w:spacing w:line="320" w:lineRule="exact"/>
        <w:ind w:right="-1" w:firstLineChars="100" w:firstLine="210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気象庁長官</w:t>
      </w:r>
    </w:p>
    <w:p w14:paraId="65B78E0F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 xml:space="preserve">　　　　○　○　○　○　　殿</w:t>
      </w:r>
    </w:p>
    <w:p w14:paraId="4DD1BDAD" w14:textId="77777777" w:rsidR="00E90748" w:rsidRPr="00C30D31" w:rsidRDefault="00E90748" w:rsidP="00E90748">
      <w:pPr>
        <w:spacing w:line="320" w:lineRule="exact"/>
        <w:ind w:leftChars="2400" w:left="5040"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△△△△株式会社</w:t>
      </w:r>
    </w:p>
    <w:p w14:paraId="026662BA" w14:textId="77777777" w:rsidR="00E90748" w:rsidRPr="00C30D31" w:rsidRDefault="00E90748" w:rsidP="00E90748">
      <w:pPr>
        <w:spacing w:line="320" w:lineRule="exact"/>
        <w:ind w:leftChars="2400" w:left="5040"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 xml:space="preserve">代表取締役社長□□□□　</w:t>
      </w:r>
    </w:p>
    <w:p w14:paraId="2CE63AFC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</w:p>
    <w:p w14:paraId="17719EFB" w14:textId="184792D6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 xml:space="preserve">　許可を受けた予報業務を休止したので、気象業務法第２２条の規定に基づき、下記のとおり届け出ます。</w:t>
      </w:r>
    </w:p>
    <w:p w14:paraId="7CECCDF5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</w:p>
    <w:p w14:paraId="23A63AD9" w14:textId="77777777" w:rsidR="00E90748" w:rsidRPr="00C30D31" w:rsidRDefault="00E90748" w:rsidP="00E90748">
      <w:pPr>
        <w:spacing w:line="320" w:lineRule="exact"/>
        <w:ind w:right="-1"/>
        <w:jc w:val="center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記</w:t>
      </w:r>
    </w:p>
    <w:p w14:paraId="3B2C60A3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</w:p>
    <w:p w14:paraId="308423D5" w14:textId="685B03CB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１．申請者</w:t>
      </w:r>
      <w:r w:rsidRPr="00C30D31">
        <w:rPr>
          <w:rFonts w:ascii="Meiryo UI" w:eastAsia="Meiryo UI" w:hAnsi="Meiryo UI"/>
          <w:szCs w:val="21"/>
        </w:rPr>
        <w:t>の</w:t>
      </w:r>
      <w:r w:rsidRPr="00C30D31">
        <w:rPr>
          <w:rFonts w:ascii="Meiryo UI" w:eastAsia="Meiryo UI" w:hAnsi="Meiryo UI" w:hint="eastAsia"/>
          <w:szCs w:val="21"/>
        </w:rPr>
        <w:t>名称、代表者氏名及び住所</w:t>
      </w:r>
    </w:p>
    <w:p w14:paraId="585F7B51" w14:textId="77777777" w:rsidR="00E90748" w:rsidRPr="00C30D31" w:rsidRDefault="00E90748" w:rsidP="00E90748">
      <w:pPr>
        <w:spacing w:line="320" w:lineRule="exact"/>
        <w:ind w:leftChars="300" w:left="630"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 xml:space="preserve">名　　　称　　△△△△株式会社　</w:t>
      </w:r>
    </w:p>
    <w:p w14:paraId="620AC391" w14:textId="77777777" w:rsidR="00E90748" w:rsidRPr="00C30D31" w:rsidRDefault="00E90748" w:rsidP="00E90748">
      <w:pPr>
        <w:spacing w:line="320" w:lineRule="exact"/>
        <w:ind w:leftChars="300" w:left="630"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代表者氏名　　代表取締役社長　□□□□</w:t>
      </w:r>
    </w:p>
    <w:p w14:paraId="51FD7627" w14:textId="77777777" w:rsidR="00E90748" w:rsidRPr="00C30D31" w:rsidRDefault="00E90748" w:rsidP="00E90748">
      <w:pPr>
        <w:spacing w:line="320" w:lineRule="exact"/>
        <w:ind w:leftChars="300" w:left="630"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住　　　所　　東京都台東区◇◇一丁目２番３号</w:t>
      </w:r>
    </w:p>
    <w:p w14:paraId="03AAA644" w14:textId="77777777" w:rsidR="00E90748" w:rsidRPr="00C30D31" w:rsidRDefault="00E90748" w:rsidP="00E90748">
      <w:pPr>
        <w:spacing w:line="320" w:lineRule="exact"/>
        <w:ind w:leftChars="300" w:left="630" w:right="-1"/>
        <w:rPr>
          <w:rFonts w:ascii="Meiryo UI" w:eastAsia="Meiryo UI" w:hAnsi="Meiryo UI"/>
          <w:szCs w:val="21"/>
        </w:rPr>
      </w:pPr>
    </w:p>
    <w:p w14:paraId="659E6FB2" w14:textId="7707ECB1" w:rsidR="0080704C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２</w:t>
      </w:r>
      <w:r w:rsidR="0080704C">
        <w:rPr>
          <w:rFonts w:ascii="Meiryo UI" w:eastAsia="Meiryo UI" w:hAnsi="Meiryo UI" w:hint="eastAsia"/>
          <w:szCs w:val="21"/>
        </w:rPr>
        <w:t>．</w:t>
      </w:r>
      <w:r w:rsidRPr="00C30D31">
        <w:rPr>
          <w:rFonts w:ascii="Meiryo UI" w:eastAsia="Meiryo UI" w:hAnsi="Meiryo UI"/>
          <w:szCs w:val="21"/>
        </w:rPr>
        <w:t>休止した予報業務の範囲</w:t>
      </w:r>
    </w:p>
    <w:p w14:paraId="5A3E8C4B" w14:textId="77777777" w:rsidR="00F019F3" w:rsidRPr="00C30D31" w:rsidRDefault="00F019F3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</w:p>
    <w:p w14:paraId="1852D918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３</w:t>
      </w:r>
      <w:r w:rsidRPr="00C30D31">
        <w:rPr>
          <w:rFonts w:ascii="Meiryo UI" w:eastAsia="Meiryo UI" w:hAnsi="Meiryo UI"/>
          <w:szCs w:val="21"/>
        </w:rPr>
        <w:t xml:space="preserve">. </w:t>
      </w:r>
      <w:r w:rsidRPr="00C30D31">
        <w:rPr>
          <w:rFonts w:ascii="Meiryo UI" w:eastAsia="Meiryo UI" w:hAnsi="Meiryo UI" w:hint="eastAsia"/>
          <w:szCs w:val="21"/>
        </w:rPr>
        <w:t>休止の期間</w:t>
      </w:r>
    </w:p>
    <w:p w14:paraId="3D5F198D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</w:p>
    <w:p w14:paraId="04641A08" w14:textId="77777777" w:rsidR="00E90748" w:rsidRPr="00C30D31" w:rsidRDefault="00E90748" w:rsidP="00E90748">
      <w:pPr>
        <w:spacing w:line="320" w:lineRule="exact"/>
        <w:ind w:right="-1"/>
        <w:rPr>
          <w:rFonts w:ascii="Meiryo UI" w:eastAsia="Meiryo UI" w:hAnsi="Meiryo UI"/>
          <w:szCs w:val="21"/>
        </w:rPr>
      </w:pPr>
      <w:r w:rsidRPr="00C30D31">
        <w:rPr>
          <w:rFonts w:ascii="Meiryo UI" w:eastAsia="Meiryo UI" w:hAnsi="Meiryo UI" w:hint="eastAsia"/>
          <w:szCs w:val="21"/>
        </w:rPr>
        <w:t>４</w:t>
      </w:r>
      <w:r w:rsidRPr="00C30D31">
        <w:rPr>
          <w:rFonts w:ascii="Meiryo UI" w:eastAsia="Meiryo UI" w:hAnsi="Meiryo UI"/>
          <w:szCs w:val="21"/>
        </w:rPr>
        <w:t xml:space="preserve">. </w:t>
      </w:r>
      <w:r w:rsidRPr="00C30D31">
        <w:rPr>
          <w:rFonts w:ascii="Meiryo UI" w:eastAsia="Meiryo UI" w:hAnsi="Meiryo UI" w:hint="eastAsia"/>
          <w:szCs w:val="21"/>
        </w:rPr>
        <w:t>休止の概要</w:t>
      </w:r>
    </w:p>
    <w:p w14:paraId="0F47564A" w14:textId="77777777" w:rsidR="00E90748" w:rsidRPr="00C30D31" w:rsidRDefault="00E90748" w:rsidP="00E90748">
      <w:pPr>
        <w:widowControl/>
        <w:ind w:right="-1"/>
        <w:jc w:val="left"/>
        <w:rPr>
          <w:rFonts w:ascii="メイリオ" w:eastAsia="メイリオ" w:hAnsi="メイリオ"/>
        </w:rPr>
      </w:pPr>
    </w:p>
    <w:p w14:paraId="27010467" w14:textId="3EC5FCE5" w:rsidR="00414509" w:rsidRDefault="00414509">
      <w:pPr>
        <w:widowControl/>
        <w:jc w:val="left"/>
        <w:rPr>
          <w:rFonts w:ascii="メイリオ" w:eastAsia="メイリオ" w:hAnsi="メイリオ"/>
        </w:rPr>
      </w:pPr>
    </w:p>
    <w:sectPr w:rsidR="00414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577D" w14:textId="77777777" w:rsidR="00DB5F64" w:rsidRDefault="00DB5F64" w:rsidP="00414509">
      <w:r>
        <w:separator/>
      </w:r>
    </w:p>
  </w:endnote>
  <w:endnote w:type="continuationSeparator" w:id="0">
    <w:p w14:paraId="56434D06" w14:textId="77777777" w:rsidR="00DB5F64" w:rsidRDefault="00DB5F64" w:rsidP="0041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EE33" w14:textId="77777777" w:rsidR="001A12FB" w:rsidRPr="007224E3" w:rsidRDefault="001A12FB" w:rsidP="007224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E0C5" w14:textId="77777777" w:rsidR="00DB5F64" w:rsidRDefault="00DB5F64" w:rsidP="00414509">
      <w:r>
        <w:separator/>
      </w:r>
    </w:p>
  </w:footnote>
  <w:footnote w:type="continuationSeparator" w:id="0">
    <w:p w14:paraId="5A61E25C" w14:textId="77777777" w:rsidR="00DB5F64" w:rsidRDefault="00DB5F64" w:rsidP="00414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3785"/>
    <w:multiLevelType w:val="hybridMultilevel"/>
    <w:tmpl w:val="4816F6E8"/>
    <w:lvl w:ilvl="0" w:tplc="29F4DEA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41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C0"/>
    <w:rsid w:val="000078EE"/>
    <w:rsid w:val="00010724"/>
    <w:rsid w:val="00021BDD"/>
    <w:rsid w:val="000A2389"/>
    <w:rsid w:val="000E3C92"/>
    <w:rsid w:val="000F2085"/>
    <w:rsid w:val="000F59D4"/>
    <w:rsid w:val="00101588"/>
    <w:rsid w:val="00171B0D"/>
    <w:rsid w:val="00175169"/>
    <w:rsid w:val="001A12FB"/>
    <w:rsid w:val="001A756A"/>
    <w:rsid w:val="001B2597"/>
    <w:rsid w:val="001B3E80"/>
    <w:rsid w:val="001E53EB"/>
    <w:rsid w:val="001F5F9F"/>
    <w:rsid w:val="00201B30"/>
    <w:rsid w:val="00217394"/>
    <w:rsid w:val="00253722"/>
    <w:rsid w:val="002C7604"/>
    <w:rsid w:val="00315C3A"/>
    <w:rsid w:val="00392BAE"/>
    <w:rsid w:val="003E32FD"/>
    <w:rsid w:val="004018CB"/>
    <w:rsid w:val="00414509"/>
    <w:rsid w:val="00423C99"/>
    <w:rsid w:val="00436BA5"/>
    <w:rsid w:val="00487F39"/>
    <w:rsid w:val="005C2ECA"/>
    <w:rsid w:val="005F5399"/>
    <w:rsid w:val="005F60BC"/>
    <w:rsid w:val="00604507"/>
    <w:rsid w:val="00606DDC"/>
    <w:rsid w:val="00636DA9"/>
    <w:rsid w:val="00644415"/>
    <w:rsid w:val="00673D32"/>
    <w:rsid w:val="0068458A"/>
    <w:rsid w:val="0069126C"/>
    <w:rsid w:val="006A519D"/>
    <w:rsid w:val="006C1903"/>
    <w:rsid w:val="00711D9D"/>
    <w:rsid w:val="007224E3"/>
    <w:rsid w:val="0079124F"/>
    <w:rsid w:val="0080704C"/>
    <w:rsid w:val="008178C9"/>
    <w:rsid w:val="008318F9"/>
    <w:rsid w:val="008500BF"/>
    <w:rsid w:val="00931A3F"/>
    <w:rsid w:val="00951408"/>
    <w:rsid w:val="00955BB0"/>
    <w:rsid w:val="00A438C6"/>
    <w:rsid w:val="00A74448"/>
    <w:rsid w:val="00AA133E"/>
    <w:rsid w:val="00AA3E6F"/>
    <w:rsid w:val="00B16BE2"/>
    <w:rsid w:val="00BF1694"/>
    <w:rsid w:val="00C05670"/>
    <w:rsid w:val="00C45827"/>
    <w:rsid w:val="00C7016C"/>
    <w:rsid w:val="00C95146"/>
    <w:rsid w:val="00CB55C0"/>
    <w:rsid w:val="00CD3472"/>
    <w:rsid w:val="00CF27D5"/>
    <w:rsid w:val="00CF49E4"/>
    <w:rsid w:val="00D100B2"/>
    <w:rsid w:val="00D12D19"/>
    <w:rsid w:val="00D46040"/>
    <w:rsid w:val="00D9592B"/>
    <w:rsid w:val="00DB5F64"/>
    <w:rsid w:val="00DB718C"/>
    <w:rsid w:val="00E30433"/>
    <w:rsid w:val="00E30DF1"/>
    <w:rsid w:val="00E619CD"/>
    <w:rsid w:val="00E90748"/>
    <w:rsid w:val="00E97F27"/>
    <w:rsid w:val="00EF2C76"/>
    <w:rsid w:val="00F019F3"/>
    <w:rsid w:val="00F11CF6"/>
    <w:rsid w:val="00F33137"/>
    <w:rsid w:val="00F96F2F"/>
    <w:rsid w:val="00F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20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04507"/>
    <w:pPr>
      <w:jc w:val="center"/>
    </w:pPr>
    <w:rPr>
      <w:rFonts w:ascii="メイリオ" w:eastAsia="メイリオ" w:hAnsi="メイリオ"/>
    </w:rPr>
  </w:style>
  <w:style w:type="character" w:customStyle="1" w:styleId="a5">
    <w:name w:val="記 (文字)"/>
    <w:basedOn w:val="a0"/>
    <w:link w:val="a4"/>
    <w:uiPriority w:val="99"/>
    <w:rsid w:val="00604507"/>
    <w:rPr>
      <w:rFonts w:ascii="メイリオ" w:eastAsia="メイリオ" w:hAnsi="メイリオ"/>
    </w:rPr>
  </w:style>
  <w:style w:type="paragraph" w:styleId="a6">
    <w:name w:val="Closing"/>
    <w:basedOn w:val="a"/>
    <w:link w:val="a7"/>
    <w:uiPriority w:val="99"/>
    <w:unhideWhenUsed/>
    <w:rsid w:val="00604507"/>
    <w:pPr>
      <w:jc w:val="right"/>
    </w:pPr>
    <w:rPr>
      <w:rFonts w:ascii="メイリオ" w:eastAsia="メイリオ" w:hAnsi="メイリオ"/>
    </w:rPr>
  </w:style>
  <w:style w:type="character" w:customStyle="1" w:styleId="a7">
    <w:name w:val="結語 (文字)"/>
    <w:basedOn w:val="a0"/>
    <w:link w:val="a6"/>
    <w:uiPriority w:val="99"/>
    <w:rsid w:val="00604507"/>
    <w:rPr>
      <w:rFonts w:ascii="メイリオ" w:eastAsia="メイリオ" w:hAnsi="メイリオ"/>
    </w:rPr>
  </w:style>
  <w:style w:type="paragraph" w:styleId="a8">
    <w:name w:val="header"/>
    <w:basedOn w:val="a"/>
    <w:link w:val="a9"/>
    <w:uiPriority w:val="99"/>
    <w:unhideWhenUsed/>
    <w:rsid w:val="004145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509"/>
  </w:style>
  <w:style w:type="paragraph" w:styleId="aa">
    <w:name w:val="footer"/>
    <w:basedOn w:val="a"/>
    <w:link w:val="ab"/>
    <w:uiPriority w:val="99"/>
    <w:unhideWhenUsed/>
    <w:rsid w:val="004145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509"/>
  </w:style>
  <w:style w:type="paragraph" w:styleId="ac">
    <w:name w:val="List Paragraph"/>
    <w:basedOn w:val="a"/>
    <w:uiPriority w:val="34"/>
    <w:qFormat/>
    <w:rsid w:val="00E90748"/>
    <w:pPr>
      <w:ind w:leftChars="400" w:left="840"/>
    </w:pPr>
  </w:style>
  <w:style w:type="table" w:customStyle="1" w:styleId="3">
    <w:name w:val="表 (格子)3"/>
    <w:basedOn w:val="a1"/>
    <w:next w:val="a3"/>
    <w:uiPriority w:val="39"/>
    <w:rsid w:val="00E90748"/>
    <w:rPr>
      <w:rFonts w:asciiTheme="minorEastAsia" w:cs="ＭＳ明朝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5F9F"/>
    <w:rPr>
      <w:rFonts w:ascii="ＭＳゴシック" w:eastAsia="ＭＳゴシック" w:hint="eastAsia"/>
      <w:b w:val="0"/>
      <w:bCs w:val="0"/>
      <w:i w:val="0"/>
      <w:iCs w:val="0"/>
      <w:color w:val="000000"/>
      <w:sz w:val="22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F5F9F"/>
  </w:style>
  <w:style w:type="character" w:customStyle="1" w:styleId="ae">
    <w:name w:val="日付 (文字)"/>
    <w:basedOn w:val="a0"/>
    <w:link w:val="ad"/>
    <w:uiPriority w:val="99"/>
    <w:semiHidden/>
    <w:rsid w:val="001F5F9F"/>
  </w:style>
  <w:style w:type="paragraph" w:styleId="af">
    <w:name w:val="Balloon Text"/>
    <w:basedOn w:val="a"/>
    <w:link w:val="af0"/>
    <w:uiPriority w:val="99"/>
    <w:semiHidden/>
    <w:unhideWhenUsed/>
    <w:rsid w:val="00CF4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49E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0F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2025-05-02T02:13:00Z</dcterms:created>
  <dcterms:modified xsi:type="dcterms:W3CDTF">2025-05-16T02:43:00Z</dcterms:modified>
</cp:coreProperties>
</file>